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4" w:rsidRPr="001B6F4C" w:rsidRDefault="00702FBE" w:rsidP="00451C52">
      <w:pPr>
        <w:ind w:firstLine="709"/>
        <w:jc w:val="center"/>
        <w:rPr>
          <w:b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Суво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во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  <w:r w:rsidRPr="00F70D6D">
        <w:rPr>
          <w:b/>
          <w:sz w:val="28"/>
          <w:szCs w:val="28"/>
        </w:rPr>
        <w:t>ГЛАВА</w:t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  <w:r w:rsidRPr="00F70D6D">
        <w:rPr>
          <w:b/>
          <w:sz w:val="28"/>
          <w:szCs w:val="28"/>
        </w:rPr>
        <w:t>МУНИЦИПАЛЬНОГО ОБРАЗОВАНИЯ</w:t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  <w:proofErr w:type="gramStart"/>
      <w:r w:rsidRPr="00F70D6D">
        <w:rPr>
          <w:b/>
          <w:sz w:val="28"/>
          <w:szCs w:val="28"/>
        </w:rPr>
        <w:t>ЮГО-ВОСТОЧНОЕ</w:t>
      </w:r>
      <w:proofErr w:type="gramEnd"/>
      <w:r w:rsidRPr="00F70D6D">
        <w:rPr>
          <w:b/>
          <w:sz w:val="28"/>
          <w:szCs w:val="28"/>
        </w:rPr>
        <w:t xml:space="preserve"> СУВОРОВСКОГО РАЙОНА</w:t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</w:p>
    <w:p w:rsidR="006124B8" w:rsidRDefault="006124B8" w:rsidP="00612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24B8" w:rsidRPr="00F70D6D" w:rsidRDefault="006124B8" w:rsidP="006124B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124B8" w:rsidRPr="0050033F" w:rsidTr="00AA1EEC">
        <w:tc>
          <w:tcPr>
            <w:tcW w:w="4785" w:type="dxa"/>
          </w:tcPr>
          <w:p w:rsidR="006124B8" w:rsidRPr="0050033F" w:rsidRDefault="001935F9" w:rsidP="00EE7821">
            <w:pPr>
              <w:rPr>
                <w:b/>
                <w:sz w:val="27"/>
                <w:szCs w:val="27"/>
              </w:rPr>
            </w:pPr>
            <w:r w:rsidRPr="0050033F">
              <w:rPr>
                <w:b/>
                <w:sz w:val="27"/>
                <w:szCs w:val="27"/>
              </w:rPr>
              <w:t xml:space="preserve">От </w:t>
            </w:r>
            <w:r w:rsidR="00CB1129" w:rsidRPr="0050033F">
              <w:rPr>
                <w:b/>
                <w:sz w:val="27"/>
                <w:szCs w:val="27"/>
              </w:rPr>
              <w:t>08</w:t>
            </w:r>
            <w:r w:rsidRPr="0050033F">
              <w:rPr>
                <w:b/>
                <w:sz w:val="27"/>
                <w:szCs w:val="27"/>
              </w:rPr>
              <w:t xml:space="preserve"> </w:t>
            </w:r>
            <w:r w:rsidR="00CB1129" w:rsidRPr="0050033F">
              <w:rPr>
                <w:b/>
                <w:sz w:val="27"/>
                <w:szCs w:val="27"/>
              </w:rPr>
              <w:t>апреля 2021</w:t>
            </w:r>
            <w:r w:rsidR="00AC6415" w:rsidRPr="0050033F">
              <w:rPr>
                <w:b/>
                <w:sz w:val="27"/>
                <w:szCs w:val="27"/>
              </w:rPr>
              <w:t xml:space="preserve"> г.</w:t>
            </w:r>
          </w:p>
        </w:tc>
        <w:tc>
          <w:tcPr>
            <w:tcW w:w="4786" w:type="dxa"/>
          </w:tcPr>
          <w:p w:rsidR="006124B8" w:rsidRPr="0050033F" w:rsidRDefault="006124B8" w:rsidP="008D5751">
            <w:pPr>
              <w:jc w:val="right"/>
              <w:rPr>
                <w:b/>
                <w:sz w:val="27"/>
                <w:szCs w:val="27"/>
              </w:rPr>
            </w:pPr>
            <w:r w:rsidRPr="0050033F">
              <w:rPr>
                <w:b/>
                <w:sz w:val="27"/>
                <w:szCs w:val="27"/>
              </w:rPr>
              <w:t xml:space="preserve">№ </w:t>
            </w:r>
            <w:r w:rsidR="00CB1129" w:rsidRPr="0050033F">
              <w:rPr>
                <w:b/>
                <w:sz w:val="27"/>
                <w:szCs w:val="27"/>
              </w:rPr>
              <w:t>1</w:t>
            </w:r>
          </w:p>
        </w:tc>
      </w:tr>
    </w:tbl>
    <w:p w:rsidR="00EF4D71" w:rsidRPr="0050033F" w:rsidRDefault="00EF4D71" w:rsidP="00451C52">
      <w:pPr>
        <w:ind w:firstLine="709"/>
        <w:jc w:val="center"/>
        <w:rPr>
          <w:b/>
          <w:sz w:val="27"/>
          <w:szCs w:val="27"/>
        </w:rPr>
      </w:pPr>
    </w:p>
    <w:p w:rsidR="0003604F" w:rsidRPr="0050033F" w:rsidRDefault="0003604F" w:rsidP="00451C52">
      <w:pPr>
        <w:ind w:firstLine="709"/>
        <w:jc w:val="center"/>
        <w:rPr>
          <w:b/>
          <w:sz w:val="27"/>
          <w:szCs w:val="27"/>
        </w:rPr>
      </w:pPr>
      <w:r w:rsidRPr="0050033F">
        <w:rPr>
          <w:b/>
          <w:sz w:val="27"/>
          <w:szCs w:val="27"/>
        </w:rPr>
        <w:t xml:space="preserve">О </w:t>
      </w:r>
      <w:r w:rsidR="008D5751" w:rsidRPr="0050033F">
        <w:rPr>
          <w:b/>
          <w:sz w:val="27"/>
          <w:szCs w:val="27"/>
        </w:rPr>
        <w:t xml:space="preserve">назначении публичных слушаний по </w:t>
      </w:r>
      <w:r w:rsidRPr="0050033F">
        <w:rPr>
          <w:b/>
          <w:sz w:val="27"/>
          <w:szCs w:val="27"/>
        </w:rPr>
        <w:t>проект</w:t>
      </w:r>
      <w:r w:rsidR="008D5751" w:rsidRPr="0050033F">
        <w:rPr>
          <w:b/>
          <w:sz w:val="27"/>
          <w:szCs w:val="27"/>
        </w:rPr>
        <w:t>у</w:t>
      </w:r>
      <w:r w:rsidRPr="0050033F">
        <w:rPr>
          <w:b/>
          <w:sz w:val="27"/>
          <w:szCs w:val="27"/>
        </w:rPr>
        <w:t xml:space="preserve"> решения Собрания депутатов муниципального образования </w:t>
      </w:r>
      <w:r w:rsidR="00451C52" w:rsidRPr="0050033F">
        <w:rPr>
          <w:b/>
          <w:sz w:val="27"/>
          <w:szCs w:val="27"/>
        </w:rPr>
        <w:t>Юго-Восточное</w:t>
      </w:r>
      <w:r w:rsidRPr="0050033F">
        <w:rPr>
          <w:b/>
          <w:sz w:val="27"/>
          <w:szCs w:val="27"/>
        </w:rPr>
        <w:t xml:space="preserve"> Суворовского района «О внесении </w:t>
      </w:r>
      <w:r w:rsidR="0050033F" w:rsidRPr="0050033F">
        <w:rPr>
          <w:b/>
          <w:sz w:val="27"/>
          <w:szCs w:val="27"/>
        </w:rPr>
        <w:t xml:space="preserve">изменений и </w:t>
      </w:r>
      <w:r w:rsidR="00F1715F" w:rsidRPr="0050033F">
        <w:rPr>
          <w:b/>
          <w:sz w:val="27"/>
          <w:szCs w:val="27"/>
        </w:rPr>
        <w:t>дополнений</w:t>
      </w:r>
      <w:r w:rsidRPr="0050033F">
        <w:rPr>
          <w:b/>
          <w:sz w:val="27"/>
          <w:szCs w:val="27"/>
        </w:rPr>
        <w:t xml:space="preserve"> в Устав муниципального образования </w:t>
      </w:r>
      <w:r w:rsidR="00451C52" w:rsidRPr="0050033F">
        <w:rPr>
          <w:b/>
          <w:sz w:val="27"/>
          <w:szCs w:val="27"/>
        </w:rPr>
        <w:t xml:space="preserve">Юго-Восточное </w:t>
      </w:r>
      <w:r w:rsidRPr="0050033F">
        <w:rPr>
          <w:b/>
          <w:sz w:val="27"/>
          <w:szCs w:val="27"/>
        </w:rPr>
        <w:t>Суворовского района»</w:t>
      </w:r>
    </w:p>
    <w:p w:rsidR="0003604F" w:rsidRPr="0050033F" w:rsidRDefault="0003604F" w:rsidP="00451C52">
      <w:pPr>
        <w:ind w:firstLine="709"/>
        <w:rPr>
          <w:sz w:val="27"/>
          <w:szCs w:val="27"/>
        </w:rPr>
      </w:pPr>
    </w:p>
    <w:p w:rsidR="0003604F" w:rsidRPr="0050033F" w:rsidRDefault="00662F31" w:rsidP="00451C52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</w:t>
      </w:r>
      <w:r w:rsidR="001B6F4C" w:rsidRPr="0050033F">
        <w:rPr>
          <w:sz w:val="27"/>
          <w:szCs w:val="27"/>
        </w:rPr>
        <w:t>а основании статьи 21</w:t>
      </w:r>
      <w:r w:rsidR="0003604F" w:rsidRPr="0050033F">
        <w:rPr>
          <w:sz w:val="27"/>
          <w:szCs w:val="27"/>
        </w:rPr>
        <w:t xml:space="preserve"> Устава муниципального образования </w:t>
      </w:r>
      <w:r w:rsidR="00451C52" w:rsidRPr="0050033F">
        <w:rPr>
          <w:sz w:val="27"/>
          <w:szCs w:val="27"/>
        </w:rPr>
        <w:t>Юго-Восточное</w:t>
      </w:r>
      <w:r w:rsidR="0003604F" w:rsidRPr="0050033F">
        <w:rPr>
          <w:sz w:val="27"/>
          <w:szCs w:val="27"/>
        </w:rPr>
        <w:t xml:space="preserve"> Суворовского района</w:t>
      </w:r>
      <w:r w:rsidR="00F715E2" w:rsidRPr="0050033F">
        <w:rPr>
          <w:sz w:val="27"/>
          <w:szCs w:val="27"/>
        </w:rPr>
        <w:t xml:space="preserve"> </w:t>
      </w:r>
      <w:r w:rsidR="006124B8" w:rsidRPr="0050033F">
        <w:rPr>
          <w:sz w:val="27"/>
          <w:szCs w:val="27"/>
        </w:rPr>
        <w:t>ПОСТАНОВЛЯЮ</w:t>
      </w:r>
      <w:r w:rsidR="0003604F" w:rsidRPr="0050033F">
        <w:rPr>
          <w:sz w:val="27"/>
          <w:szCs w:val="27"/>
        </w:rPr>
        <w:t>:</w:t>
      </w:r>
    </w:p>
    <w:p w:rsidR="009B0664" w:rsidRPr="0050033F" w:rsidRDefault="009B0664" w:rsidP="009B0664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1</w:t>
      </w:r>
      <w:r w:rsidR="0003604F" w:rsidRPr="0050033F">
        <w:rPr>
          <w:sz w:val="27"/>
          <w:szCs w:val="27"/>
        </w:rPr>
        <w:t xml:space="preserve">. Вынести проект решения Собрания депутатов муниципального образования </w:t>
      </w:r>
      <w:r w:rsidR="00451C52" w:rsidRPr="0050033F">
        <w:rPr>
          <w:sz w:val="27"/>
          <w:szCs w:val="27"/>
        </w:rPr>
        <w:t>Юго-Восточное</w:t>
      </w:r>
      <w:r w:rsidR="0003604F" w:rsidRPr="0050033F">
        <w:rPr>
          <w:sz w:val="27"/>
          <w:szCs w:val="27"/>
        </w:rPr>
        <w:t xml:space="preserve"> Суворовского района «О внесении </w:t>
      </w:r>
      <w:r w:rsidR="0050033F" w:rsidRPr="0050033F">
        <w:rPr>
          <w:sz w:val="27"/>
          <w:szCs w:val="27"/>
        </w:rPr>
        <w:t xml:space="preserve">изменений и </w:t>
      </w:r>
      <w:r w:rsidR="00F1715F" w:rsidRPr="0050033F">
        <w:rPr>
          <w:sz w:val="27"/>
          <w:szCs w:val="27"/>
        </w:rPr>
        <w:t>дополнений</w:t>
      </w:r>
      <w:r w:rsidR="0003604F" w:rsidRPr="0050033F">
        <w:rPr>
          <w:sz w:val="27"/>
          <w:szCs w:val="27"/>
        </w:rPr>
        <w:t xml:space="preserve"> в Устав муниципального образования </w:t>
      </w:r>
      <w:r w:rsidR="00451C52" w:rsidRPr="0050033F">
        <w:rPr>
          <w:sz w:val="27"/>
          <w:szCs w:val="27"/>
        </w:rPr>
        <w:t>Юго-Восточное</w:t>
      </w:r>
      <w:r w:rsidR="0003604F" w:rsidRPr="0050033F">
        <w:rPr>
          <w:sz w:val="27"/>
          <w:szCs w:val="27"/>
        </w:rPr>
        <w:t xml:space="preserve"> Суворовского района» на публичные слушания</w:t>
      </w:r>
      <w:r w:rsidRPr="0050033F">
        <w:rPr>
          <w:sz w:val="27"/>
          <w:szCs w:val="27"/>
        </w:rPr>
        <w:t xml:space="preserve"> (приложение 1).</w:t>
      </w:r>
    </w:p>
    <w:p w:rsidR="0003604F" w:rsidRPr="0050033F" w:rsidRDefault="009B0664" w:rsidP="00451C52">
      <w:pPr>
        <w:pStyle w:val="a8"/>
        <w:ind w:firstLine="709"/>
        <w:rPr>
          <w:sz w:val="27"/>
          <w:szCs w:val="27"/>
        </w:rPr>
      </w:pPr>
      <w:r w:rsidRPr="0050033F">
        <w:rPr>
          <w:sz w:val="27"/>
          <w:szCs w:val="27"/>
        </w:rPr>
        <w:t>2</w:t>
      </w:r>
      <w:r w:rsidR="0003604F" w:rsidRPr="0050033F">
        <w:rPr>
          <w:sz w:val="27"/>
          <w:szCs w:val="27"/>
        </w:rPr>
        <w:t xml:space="preserve">. Назначить проведение публичных слушаний по проекту решения </w:t>
      </w:r>
      <w:r w:rsidR="008D5751" w:rsidRPr="0050033F">
        <w:rPr>
          <w:sz w:val="27"/>
          <w:szCs w:val="27"/>
        </w:rPr>
        <w:t xml:space="preserve">Собрания депутатов муниципального образования Юго-Восточное Суворовского района «О внесении </w:t>
      </w:r>
      <w:r w:rsidR="0050033F" w:rsidRPr="0050033F">
        <w:rPr>
          <w:sz w:val="27"/>
          <w:szCs w:val="27"/>
        </w:rPr>
        <w:t xml:space="preserve">изменений и </w:t>
      </w:r>
      <w:r w:rsidR="00F1715F" w:rsidRPr="0050033F">
        <w:rPr>
          <w:sz w:val="27"/>
          <w:szCs w:val="27"/>
        </w:rPr>
        <w:t>дополнений</w:t>
      </w:r>
      <w:r w:rsidR="008D5751" w:rsidRPr="0050033F">
        <w:rPr>
          <w:sz w:val="27"/>
          <w:szCs w:val="27"/>
        </w:rPr>
        <w:t xml:space="preserve"> в Устав муниципального образования Юго-Восточное Суворовского района» </w:t>
      </w:r>
      <w:r w:rsidR="00186B21" w:rsidRPr="0050033F">
        <w:rPr>
          <w:sz w:val="27"/>
          <w:szCs w:val="27"/>
        </w:rPr>
        <w:t xml:space="preserve">на </w:t>
      </w:r>
      <w:r w:rsidR="0050033F" w:rsidRPr="0050033F">
        <w:rPr>
          <w:sz w:val="27"/>
          <w:szCs w:val="27"/>
        </w:rPr>
        <w:t>07 мая 2021</w:t>
      </w:r>
      <w:r w:rsidR="00626314" w:rsidRPr="0050033F">
        <w:rPr>
          <w:sz w:val="27"/>
          <w:szCs w:val="27"/>
        </w:rPr>
        <w:t xml:space="preserve"> г.</w:t>
      </w:r>
    </w:p>
    <w:p w:rsidR="003830CE" w:rsidRPr="0050033F" w:rsidRDefault="003830CE" w:rsidP="003830CE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Установить:</w:t>
      </w:r>
    </w:p>
    <w:p w:rsidR="003830CE" w:rsidRPr="0050033F" w:rsidRDefault="003830CE" w:rsidP="003830CE">
      <w:pPr>
        <w:pStyle w:val="a8"/>
        <w:ind w:firstLine="709"/>
        <w:rPr>
          <w:sz w:val="27"/>
          <w:szCs w:val="27"/>
        </w:rPr>
      </w:pPr>
      <w:r w:rsidRPr="0050033F">
        <w:rPr>
          <w:sz w:val="27"/>
          <w:szCs w:val="27"/>
        </w:rPr>
        <w:t>- время проведения публичных слушаний 15-00;</w:t>
      </w:r>
    </w:p>
    <w:p w:rsidR="003830CE" w:rsidRPr="0050033F" w:rsidRDefault="003830CE" w:rsidP="003830CE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 xml:space="preserve">- место проведения: </w:t>
      </w:r>
      <w:r w:rsidR="001F51BC" w:rsidRPr="0050033F">
        <w:rPr>
          <w:sz w:val="27"/>
          <w:szCs w:val="27"/>
        </w:rPr>
        <w:t>г</w:t>
      </w:r>
      <w:r w:rsidRPr="0050033F">
        <w:rPr>
          <w:sz w:val="27"/>
          <w:szCs w:val="27"/>
        </w:rPr>
        <w:t xml:space="preserve">. </w:t>
      </w:r>
      <w:r w:rsidR="001F51BC" w:rsidRPr="0050033F">
        <w:rPr>
          <w:sz w:val="27"/>
          <w:szCs w:val="27"/>
        </w:rPr>
        <w:t>Суворов</w:t>
      </w:r>
      <w:r w:rsidRPr="0050033F">
        <w:rPr>
          <w:sz w:val="27"/>
          <w:szCs w:val="27"/>
        </w:rPr>
        <w:t xml:space="preserve">, </w:t>
      </w:r>
      <w:r w:rsidR="001F51BC" w:rsidRPr="0050033F">
        <w:rPr>
          <w:sz w:val="27"/>
          <w:szCs w:val="27"/>
        </w:rPr>
        <w:t>пл</w:t>
      </w:r>
      <w:proofErr w:type="gramStart"/>
      <w:r w:rsidR="001F51BC" w:rsidRPr="0050033F">
        <w:rPr>
          <w:sz w:val="27"/>
          <w:szCs w:val="27"/>
        </w:rPr>
        <w:t>.П</w:t>
      </w:r>
      <w:proofErr w:type="gramEnd"/>
      <w:r w:rsidR="001F51BC" w:rsidRPr="0050033F">
        <w:rPr>
          <w:sz w:val="27"/>
          <w:szCs w:val="27"/>
        </w:rPr>
        <w:t>обеды</w:t>
      </w:r>
      <w:r w:rsidRPr="0050033F">
        <w:rPr>
          <w:sz w:val="27"/>
          <w:szCs w:val="27"/>
        </w:rPr>
        <w:t xml:space="preserve">, д. </w:t>
      </w:r>
      <w:r w:rsidR="001F51BC" w:rsidRPr="0050033F">
        <w:rPr>
          <w:sz w:val="27"/>
          <w:szCs w:val="27"/>
        </w:rPr>
        <w:t>2 (администрация муниципального образования Юго-Восточное Суворовского района)</w:t>
      </w:r>
      <w:r w:rsidRPr="0050033F">
        <w:rPr>
          <w:sz w:val="27"/>
          <w:szCs w:val="27"/>
        </w:rPr>
        <w:t>.</w:t>
      </w:r>
    </w:p>
    <w:p w:rsidR="003830CE" w:rsidRPr="0050033F" w:rsidRDefault="009B0664" w:rsidP="003830CE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3</w:t>
      </w:r>
      <w:r w:rsidR="003830CE" w:rsidRPr="0050033F">
        <w:rPr>
          <w:sz w:val="27"/>
          <w:szCs w:val="27"/>
        </w:rPr>
        <w:t>. Создать организационный комитет по подготовке, проведению публичных слушаний в количестве 5 человек (приложение 2).</w:t>
      </w:r>
    </w:p>
    <w:p w:rsidR="003830CE" w:rsidRPr="0050033F" w:rsidRDefault="008D5751" w:rsidP="003830CE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4</w:t>
      </w:r>
      <w:r w:rsidR="003830CE" w:rsidRPr="0050033F">
        <w:rPr>
          <w:sz w:val="27"/>
          <w:szCs w:val="27"/>
        </w:rPr>
        <w:t xml:space="preserve">. Настоящее </w:t>
      </w:r>
      <w:r w:rsidR="00A529EB" w:rsidRPr="0050033F">
        <w:rPr>
          <w:sz w:val="27"/>
          <w:szCs w:val="27"/>
        </w:rPr>
        <w:t>постановление</w:t>
      </w:r>
      <w:r w:rsidR="003830CE" w:rsidRPr="0050033F">
        <w:rPr>
          <w:sz w:val="27"/>
          <w:szCs w:val="27"/>
        </w:rPr>
        <w:t xml:space="preserve"> опубликовать в средствах массовой информации с одновременным опубликованием (обнародованием) порядка учета предложений по проекту указанного правового акта, а также порядка участия граждан в его обсуждении.</w:t>
      </w:r>
    </w:p>
    <w:p w:rsidR="0050033F" w:rsidRPr="0050033F" w:rsidRDefault="008D5751" w:rsidP="0050033F">
      <w:pPr>
        <w:ind w:firstLine="709"/>
        <w:jc w:val="both"/>
        <w:rPr>
          <w:sz w:val="27"/>
          <w:szCs w:val="27"/>
        </w:rPr>
      </w:pPr>
      <w:r w:rsidRPr="0050033F">
        <w:rPr>
          <w:sz w:val="27"/>
          <w:szCs w:val="27"/>
        </w:rPr>
        <w:t>5</w:t>
      </w:r>
      <w:r w:rsidR="003830CE" w:rsidRPr="0050033F">
        <w:rPr>
          <w:sz w:val="27"/>
          <w:szCs w:val="27"/>
        </w:rPr>
        <w:t xml:space="preserve">. </w:t>
      </w:r>
      <w:r w:rsidR="00A529EB" w:rsidRPr="0050033F">
        <w:rPr>
          <w:sz w:val="27"/>
          <w:szCs w:val="27"/>
        </w:rPr>
        <w:t xml:space="preserve">Постановление </w:t>
      </w:r>
      <w:r w:rsidR="003830CE" w:rsidRPr="0050033F">
        <w:rPr>
          <w:sz w:val="27"/>
          <w:szCs w:val="27"/>
        </w:rPr>
        <w:t xml:space="preserve">вступает в силу со дня </w:t>
      </w:r>
      <w:r w:rsidR="009B0664" w:rsidRPr="0050033F">
        <w:rPr>
          <w:sz w:val="27"/>
          <w:szCs w:val="27"/>
        </w:rPr>
        <w:t xml:space="preserve">его официального </w:t>
      </w:r>
      <w:r w:rsidR="003830CE" w:rsidRPr="0050033F">
        <w:rPr>
          <w:sz w:val="27"/>
          <w:szCs w:val="27"/>
        </w:rPr>
        <w:t>опубликования.</w:t>
      </w:r>
    </w:p>
    <w:tbl>
      <w:tblPr>
        <w:tblW w:w="0" w:type="auto"/>
        <w:jc w:val="center"/>
        <w:tblInd w:w="-252" w:type="dxa"/>
        <w:tblLook w:val="0000"/>
      </w:tblPr>
      <w:tblGrid>
        <w:gridCol w:w="4553"/>
        <w:gridCol w:w="900"/>
        <w:gridCol w:w="4369"/>
      </w:tblGrid>
      <w:tr w:rsidR="0003604F" w:rsidRPr="0050033F" w:rsidTr="00AD4F75">
        <w:trPr>
          <w:jc w:val="center"/>
        </w:trPr>
        <w:tc>
          <w:tcPr>
            <w:tcW w:w="4553" w:type="dxa"/>
          </w:tcPr>
          <w:p w:rsidR="0003604F" w:rsidRPr="0050033F" w:rsidRDefault="0003604F" w:rsidP="0003604F">
            <w:pPr>
              <w:pStyle w:val="1"/>
              <w:rPr>
                <w:sz w:val="27"/>
                <w:szCs w:val="27"/>
              </w:rPr>
            </w:pPr>
            <w:r w:rsidRPr="0050033F">
              <w:rPr>
                <w:sz w:val="27"/>
                <w:szCs w:val="27"/>
              </w:rPr>
              <w:t>Глава</w:t>
            </w:r>
          </w:p>
          <w:p w:rsidR="0003604F" w:rsidRPr="0050033F" w:rsidRDefault="0003604F" w:rsidP="0003604F">
            <w:pPr>
              <w:jc w:val="center"/>
              <w:rPr>
                <w:b/>
                <w:bCs/>
                <w:sz w:val="27"/>
                <w:szCs w:val="27"/>
              </w:rPr>
            </w:pPr>
            <w:r w:rsidRPr="0050033F">
              <w:rPr>
                <w:b/>
                <w:bCs/>
                <w:sz w:val="27"/>
                <w:szCs w:val="27"/>
              </w:rPr>
              <w:t>муниципального образования</w:t>
            </w:r>
          </w:p>
          <w:p w:rsidR="0003604F" w:rsidRPr="0050033F" w:rsidRDefault="003830CE" w:rsidP="0003604F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</w:pPr>
            <w:r w:rsidRPr="0050033F"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  <w:t>Юго-Восточное</w:t>
            </w:r>
            <w:r w:rsidR="0003604F" w:rsidRPr="0050033F"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  <w:t xml:space="preserve"> Суворовского</w:t>
            </w:r>
          </w:p>
          <w:p w:rsidR="0003604F" w:rsidRPr="0050033F" w:rsidRDefault="0003604F" w:rsidP="0003604F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</w:pPr>
            <w:r w:rsidRPr="0050033F">
              <w:rPr>
                <w:rFonts w:ascii="Times New Roman" w:hAnsi="Times New Roman" w:cs="Times New Roman"/>
                <w:b/>
                <w:i w:val="0"/>
                <w:color w:val="auto"/>
                <w:sz w:val="27"/>
                <w:szCs w:val="27"/>
              </w:rPr>
              <w:t>района</w:t>
            </w:r>
          </w:p>
        </w:tc>
        <w:tc>
          <w:tcPr>
            <w:tcW w:w="900" w:type="dxa"/>
          </w:tcPr>
          <w:p w:rsidR="0003604F" w:rsidRPr="0050033F" w:rsidRDefault="0003604F" w:rsidP="0003604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369" w:type="dxa"/>
          </w:tcPr>
          <w:p w:rsidR="0003604F" w:rsidRPr="0050033F" w:rsidRDefault="0003604F" w:rsidP="0003604F">
            <w:pPr>
              <w:pStyle w:val="8"/>
              <w:spacing w:before="0"/>
              <w:ind w:firstLine="709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03604F" w:rsidRPr="0050033F" w:rsidRDefault="0003604F" w:rsidP="0003604F">
            <w:pPr>
              <w:pStyle w:val="8"/>
              <w:spacing w:before="0"/>
              <w:ind w:firstLine="709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03604F" w:rsidRPr="0050033F" w:rsidRDefault="00124AF0" w:rsidP="0003604F">
            <w:pPr>
              <w:pStyle w:val="8"/>
              <w:spacing w:before="0"/>
              <w:ind w:firstLine="709"/>
              <w:jc w:val="right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 w:rsidRPr="0050033F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И.М.</w:t>
            </w:r>
            <w:r w:rsidR="008D5751" w:rsidRPr="0050033F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50033F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Домарев</w:t>
            </w:r>
            <w:proofErr w:type="spellEnd"/>
          </w:p>
        </w:tc>
      </w:tr>
    </w:tbl>
    <w:p w:rsidR="0050033F" w:rsidRDefault="0050033F" w:rsidP="00084C57">
      <w:pPr>
        <w:ind w:firstLine="709"/>
        <w:jc w:val="right"/>
        <w:rPr>
          <w:b/>
          <w:bCs/>
          <w:sz w:val="27"/>
          <w:szCs w:val="27"/>
        </w:rPr>
        <w:sectPr w:rsidR="0050033F" w:rsidSect="0050033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3604F" w:rsidRDefault="0003604F" w:rsidP="00084C57">
      <w:pPr>
        <w:ind w:firstLine="709"/>
        <w:jc w:val="right"/>
        <w:rPr>
          <w:b/>
          <w:bCs/>
          <w:sz w:val="27"/>
          <w:szCs w:val="27"/>
        </w:rPr>
      </w:pPr>
    </w:p>
    <w:p w:rsidR="006C5F7B" w:rsidRPr="003E1699" w:rsidRDefault="006C5F7B" w:rsidP="006C5F7B">
      <w:pPr>
        <w:pStyle w:val="a3"/>
        <w:ind w:firstLine="709"/>
        <w:rPr>
          <w:sz w:val="26"/>
          <w:szCs w:val="26"/>
        </w:rPr>
      </w:pPr>
      <w:r w:rsidRPr="003E1699">
        <w:rPr>
          <w:b/>
          <w:bCs/>
          <w:sz w:val="26"/>
          <w:szCs w:val="26"/>
        </w:rPr>
        <w:t>Порядок учета предложений по проекту решения Собрания депутатов муниципального образования Юго-Восточное Суворовского района и участия граждан в его обсуждении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 xml:space="preserve">1. Настоящий Порядок разработан 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 и определяет учет предложений граждан, поступивших при обсуждении </w:t>
      </w:r>
      <w:proofErr w:type="gramStart"/>
      <w:r w:rsidRPr="003E1699">
        <w:rPr>
          <w:sz w:val="26"/>
          <w:szCs w:val="26"/>
        </w:rPr>
        <w:t>проекта решения Собрания депутатов муниципального образования</w:t>
      </w:r>
      <w:proofErr w:type="gramEnd"/>
      <w:r w:rsidR="00486931">
        <w:rPr>
          <w:sz w:val="26"/>
          <w:szCs w:val="26"/>
        </w:rPr>
        <w:t xml:space="preserve"> </w:t>
      </w:r>
      <w:r w:rsidRPr="003E1699">
        <w:rPr>
          <w:sz w:val="26"/>
          <w:szCs w:val="26"/>
        </w:rPr>
        <w:t>Юго-Восточное Суворовского района и участия граждан в его обсуждении.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2. Граждане участвуют в обсуждении проекта посредством публичных слушаний.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3. Учету подлежат предложения граждан, обладающих активным избирательным правом на муниципальных выборах.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4. Предложения граждан оформляются в письменном виде и направляются в Собрание депутатов муниципального образования в течение 10 дней после опубликования отчета в районной газете. Предложения учитываются путем их реализации Собранием депутатов муниципального образования Юго-Восточное Суворовского района и должны быть оформлены согласно приложению к настоящему Порядку.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5. Поступившие предложения граждан рассматриваются на заседании организационного комитета по подготовке и проведению публичных слушаний по отчету (далее организационный комитет), образуемого решением Собрания депутатов муниципального образования Юго-Восточное Суворовского района из числа: депутатов Собрания депутатов муниципального образования Юго-Восточное Суворовского района, представителей администрации муниципального образования Юго-Восточное Суворовского района и общественности.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6. Предложения к проекту решения, внесенные с нарушением срока и формы, предусмотренные настоящим Порядком, по решению организационного комитета, не рассматриваются.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7. По итогам рассмотрения каждого предложения организационного комитета принимает решение о включении предложения в проект решения, либо об отклонении предложения.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Решение принимается большинством голосов и оформляется протоколом.</w:t>
      </w:r>
    </w:p>
    <w:p w:rsidR="006C5F7B" w:rsidRPr="003E1699" w:rsidRDefault="006C5F7B" w:rsidP="006C5F7B">
      <w:pPr>
        <w:pStyle w:val="a3"/>
        <w:ind w:firstLine="708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8. Организационный комитет представляет в Собрание депутатов муниципального образования Юго-Восточное Суворовского района проект решения вместе с информацией о количестве поступивших в ходе публичных слушаний предложений к проекту решения и результатах их рассмотрения.</w:t>
      </w:r>
    </w:p>
    <w:p w:rsidR="006C5F7B" w:rsidRPr="003E1699" w:rsidRDefault="006C5F7B" w:rsidP="006C5F7B">
      <w:pPr>
        <w:pStyle w:val="a3"/>
        <w:ind w:firstLine="708"/>
        <w:rPr>
          <w:sz w:val="26"/>
          <w:szCs w:val="26"/>
        </w:rPr>
      </w:pPr>
      <w:r w:rsidRPr="003E1699">
        <w:rPr>
          <w:sz w:val="26"/>
          <w:szCs w:val="26"/>
        </w:rPr>
        <w:t>________________</w:t>
      </w:r>
    </w:p>
    <w:p w:rsidR="006C5F7B" w:rsidRPr="003E1699" w:rsidRDefault="006C5F7B" w:rsidP="006C5F7B">
      <w:pPr>
        <w:pStyle w:val="a3"/>
        <w:ind w:firstLine="708"/>
        <w:rPr>
          <w:b/>
          <w:iCs/>
          <w:sz w:val="26"/>
          <w:szCs w:val="26"/>
        </w:rPr>
      </w:pPr>
      <w:r w:rsidRPr="003E1699">
        <w:rPr>
          <w:sz w:val="26"/>
          <w:szCs w:val="26"/>
        </w:rPr>
        <w:br w:type="page"/>
      </w:r>
      <w:r w:rsidRPr="003E1699">
        <w:rPr>
          <w:b/>
          <w:iCs/>
          <w:sz w:val="26"/>
          <w:szCs w:val="26"/>
        </w:rPr>
        <w:lastRenderedPageBreak/>
        <w:t xml:space="preserve">Предложения по проекту решения Собрания депутатов муниципального образования </w:t>
      </w:r>
      <w:r w:rsidRPr="003E1699">
        <w:rPr>
          <w:b/>
          <w:sz w:val="26"/>
          <w:szCs w:val="26"/>
        </w:rPr>
        <w:t>Юго-Восточное</w:t>
      </w:r>
      <w:r w:rsidRPr="003E1699">
        <w:rPr>
          <w:b/>
          <w:iCs/>
          <w:sz w:val="26"/>
          <w:szCs w:val="26"/>
        </w:rPr>
        <w:t xml:space="preserve"> Суворовского района</w:t>
      </w:r>
    </w:p>
    <w:p w:rsidR="006C5F7B" w:rsidRPr="003E1699" w:rsidRDefault="006C5F7B" w:rsidP="006C5F7B">
      <w:pPr>
        <w:pStyle w:val="a3"/>
        <w:rPr>
          <w:b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2094"/>
        <w:gridCol w:w="1512"/>
        <w:gridCol w:w="1396"/>
        <w:gridCol w:w="1940"/>
        <w:gridCol w:w="1593"/>
      </w:tblGrid>
      <w:tr w:rsidR="006C5F7B" w:rsidRPr="003E1699" w:rsidTr="00566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 xml:space="preserve">№ </w:t>
            </w:r>
            <w:proofErr w:type="spellStart"/>
            <w:r w:rsidRPr="003E1699">
              <w:rPr>
                <w:sz w:val="26"/>
                <w:szCs w:val="26"/>
              </w:rPr>
              <w:t>п\</w:t>
            </w:r>
            <w:proofErr w:type="gramStart"/>
            <w:r w:rsidRPr="003E1699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Глава, статья, пункт, подпункт, абзац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Те</w:t>
            </w:r>
            <w:proofErr w:type="gramStart"/>
            <w:r w:rsidRPr="003E1699">
              <w:rPr>
                <w:sz w:val="26"/>
                <w:szCs w:val="26"/>
              </w:rPr>
              <w:t>кст пр</w:t>
            </w:r>
            <w:proofErr w:type="gramEnd"/>
            <w:r w:rsidRPr="003E1699">
              <w:rPr>
                <w:sz w:val="26"/>
                <w:szCs w:val="26"/>
              </w:rPr>
              <w:t>оекта решения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Текст поправки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Те</w:t>
            </w:r>
            <w:proofErr w:type="gramStart"/>
            <w:r w:rsidRPr="003E1699">
              <w:rPr>
                <w:sz w:val="26"/>
                <w:szCs w:val="26"/>
              </w:rPr>
              <w:t>кст пр</w:t>
            </w:r>
            <w:proofErr w:type="gramEnd"/>
            <w:r w:rsidRPr="003E1699">
              <w:rPr>
                <w:sz w:val="26"/>
                <w:szCs w:val="26"/>
              </w:rPr>
              <w:t>оекта решения с учетом поправки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Примечание</w:t>
            </w:r>
          </w:p>
        </w:tc>
      </w:tr>
      <w:tr w:rsidR="006C5F7B" w:rsidRPr="003E1699" w:rsidTr="00566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</w:tr>
      <w:tr w:rsidR="006C5F7B" w:rsidRPr="003E1699" w:rsidTr="00566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</w:tr>
      <w:tr w:rsidR="006C5F7B" w:rsidRPr="003E1699" w:rsidTr="00566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7B" w:rsidRPr="003E1699" w:rsidRDefault="006C5F7B" w:rsidP="00566794">
            <w:pPr>
              <w:pStyle w:val="a3"/>
              <w:rPr>
                <w:sz w:val="26"/>
                <w:szCs w:val="26"/>
              </w:rPr>
            </w:pPr>
          </w:p>
        </w:tc>
      </w:tr>
    </w:tbl>
    <w:p w:rsidR="006C5F7B" w:rsidRPr="003E1699" w:rsidRDefault="006C5F7B" w:rsidP="006C5F7B">
      <w:pPr>
        <w:pStyle w:val="a3"/>
        <w:jc w:val="both"/>
        <w:rPr>
          <w:iCs/>
          <w:sz w:val="26"/>
          <w:szCs w:val="26"/>
        </w:rPr>
      </w:pPr>
      <w:r w:rsidRPr="003E1699">
        <w:rPr>
          <w:iCs/>
          <w:sz w:val="26"/>
          <w:szCs w:val="26"/>
        </w:rPr>
        <w:t>Фамилия, имя, отчество гражданина___________________________________</w:t>
      </w:r>
    </w:p>
    <w:p w:rsidR="006C5F7B" w:rsidRPr="003E1699" w:rsidRDefault="006C5F7B" w:rsidP="006C5F7B">
      <w:pPr>
        <w:pStyle w:val="a3"/>
        <w:jc w:val="both"/>
        <w:rPr>
          <w:iCs/>
          <w:sz w:val="26"/>
          <w:szCs w:val="26"/>
        </w:rPr>
      </w:pPr>
      <w:r w:rsidRPr="003E1699">
        <w:rPr>
          <w:iCs/>
          <w:sz w:val="26"/>
          <w:szCs w:val="26"/>
        </w:rPr>
        <w:t>Год рождения__________________________________</w:t>
      </w:r>
    </w:p>
    <w:p w:rsidR="006C5F7B" w:rsidRPr="003E1699" w:rsidRDefault="006C5F7B" w:rsidP="006C5F7B">
      <w:pPr>
        <w:pStyle w:val="a3"/>
        <w:jc w:val="both"/>
        <w:rPr>
          <w:iCs/>
          <w:sz w:val="26"/>
          <w:szCs w:val="26"/>
        </w:rPr>
      </w:pPr>
      <w:r w:rsidRPr="003E1699">
        <w:rPr>
          <w:iCs/>
          <w:sz w:val="26"/>
          <w:szCs w:val="26"/>
        </w:rPr>
        <w:t>адрес места жительства____________________________</w:t>
      </w:r>
    </w:p>
    <w:p w:rsidR="006C5F7B" w:rsidRPr="003E1699" w:rsidRDefault="006C5F7B" w:rsidP="006C5F7B">
      <w:pPr>
        <w:pStyle w:val="a3"/>
        <w:jc w:val="both"/>
        <w:rPr>
          <w:iCs/>
          <w:sz w:val="26"/>
          <w:szCs w:val="26"/>
        </w:rPr>
      </w:pPr>
      <w:r w:rsidRPr="003E1699">
        <w:rPr>
          <w:iCs/>
          <w:sz w:val="26"/>
          <w:szCs w:val="26"/>
        </w:rPr>
        <w:t>подпись и дата.___________________________________</w:t>
      </w:r>
    </w:p>
    <w:p w:rsidR="006C5F7B" w:rsidRPr="003E1699" w:rsidRDefault="006C5F7B" w:rsidP="006C5F7B">
      <w:pPr>
        <w:jc w:val="center"/>
        <w:rPr>
          <w:sz w:val="26"/>
          <w:szCs w:val="26"/>
        </w:rPr>
      </w:pPr>
      <w:r w:rsidRPr="003E1699">
        <w:rPr>
          <w:sz w:val="26"/>
          <w:szCs w:val="26"/>
        </w:rPr>
        <w:t>________________</w:t>
      </w:r>
      <w:bookmarkStart w:id="0" w:name="_GoBack"/>
      <w:bookmarkEnd w:id="0"/>
    </w:p>
    <w:p w:rsidR="006C5F7B" w:rsidRPr="003E1699" w:rsidRDefault="006C5F7B" w:rsidP="006C5F7B">
      <w:pPr>
        <w:ind w:firstLine="709"/>
        <w:jc w:val="center"/>
        <w:rPr>
          <w:b/>
          <w:bCs/>
          <w:sz w:val="26"/>
          <w:szCs w:val="26"/>
        </w:rPr>
      </w:pPr>
    </w:p>
    <w:p w:rsidR="0050033F" w:rsidRDefault="0050033F" w:rsidP="0050033F">
      <w:pPr>
        <w:ind w:firstLine="709"/>
        <w:jc w:val="center"/>
        <w:rPr>
          <w:b/>
          <w:bCs/>
          <w:sz w:val="26"/>
          <w:szCs w:val="26"/>
        </w:rPr>
        <w:sectPr w:rsidR="0050033F" w:rsidSect="0050033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4D72" w:rsidRPr="003E1699" w:rsidRDefault="00674D72" w:rsidP="00674D72">
      <w:pPr>
        <w:tabs>
          <w:tab w:val="left" w:pos="4185"/>
        </w:tabs>
        <w:jc w:val="right"/>
        <w:rPr>
          <w:sz w:val="26"/>
          <w:szCs w:val="26"/>
        </w:rPr>
      </w:pPr>
      <w:r w:rsidRPr="003E1699">
        <w:rPr>
          <w:sz w:val="26"/>
          <w:szCs w:val="26"/>
        </w:rPr>
        <w:lastRenderedPageBreak/>
        <w:t>Приложение 1</w:t>
      </w:r>
    </w:p>
    <w:p w:rsidR="004270D6" w:rsidRPr="003E1699" w:rsidRDefault="00674D72" w:rsidP="004270D6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к </w:t>
      </w:r>
      <w:r w:rsidR="00A529EB" w:rsidRPr="003E1699">
        <w:rPr>
          <w:sz w:val="26"/>
          <w:szCs w:val="26"/>
        </w:rPr>
        <w:t>постановлению главы</w:t>
      </w:r>
    </w:p>
    <w:p w:rsidR="004270D6" w:rsidRPr="003E1699" w:rsidRDefault="004270D6" w:rsidP="004270D6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 муниципального образования</w:t>
      </w:r>
    </w:p>
    <w:p w:rsidR="00674D72" w:rsidRPr="003E1699" w:rsidRDefault="004270D6" w:rsidP="004270D6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>Юго-Восточное Суворовского района</w:t>
      </w:r>
    </w:p>
    <w:p w:rsidR="00674D72" w:rsidRPr="003E1699" w:rsidRDefault="00674D72" w:rsidP="00674D72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от </w:t>
      </w:r>
      <w:r w:rsidR="0050033F">
        <w:rPr>
          <w:sz w:val="26"/>
          <w:szCs w:val="26"/>
        </w:rPr>
        <w:t>08.04.2021</w:t>
      </w:r>
      <w:r w:rsidR="00186B21" w:rsidRPr="003E1699">
        <w:rPr>
          <w:sz w:val="26"/>
          <w:szCs w:val="26"/>
        </w:rPr>
        <w:t xml:space="preserve"> </w:t>
      </w:r>
      <w:r w:rsidR="004270D6" w:rsidRPr="003E1699">
        <w:rPr>
          <w:sz w:val="26"/>
          <w:szCs w:val="26"/>
        </w:rPr>
        <w:t>г.</w:t>
      </w:r>
      <w:r w:rsidR="008558C6" w:rsidRPr="003E1699">
        <w:rPr>
          <w:sz w:val="26"/>
          <w:szCs w:val="26"/>
        </w:rPr>
        <w:t xml:space="preserve"> </w:t>
      </w:r>
      <w:r w:rsidRPr="003E1699">
        <w:rPr>
          <w:sz w:val="26"/>
          <w:szCs w:val="26"/>
        </w:rPr>
        <w:t xml:space="preserve">№ </w:t>
      </w:r>
      <w:r w:rsidR="0050033F">
        <w:rPr>
          <w:sz w:val="26"/>
          <w:szCs w:val="26"/>
        </w:rPr>
        <w:t>1</w:t>
      </w:r>
    </w:p>
    <w:p w:rsidR="009B0664" w:rsidRDefault="009B0664" w:rsidP="009B066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E7" w:rsidRPr="005877E7" w:rsidRDefault="009B0664" w:rsidP="005877E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E7">
        <w:rPr>
          <w:rFonts w:ascii="Times New Roman" w:hAnsi="Times New Roman" w:cs="Times New Roman"/>
          <w:b/>
          <w:sz w:val="28"/>
          <w:szCs w:val="28"/>
        </w:rPr>
        <w:t xml:space="preserve">Проект решения Собрания депутатов муниципального образования Юго-Восточное Суворовского района </w:t>
      </w:r>
      <w:r w:rsidR="005877E7" w:rsidRPr="005877E7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50033F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1935F9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5877E7" w:rsidRPr="005877E7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Юго-Восточное Суворовского района»</w:t>
      </w:r>
    </w:p>
    <w:p w:rsidR="005877E7" w:rsidRPr="007235AD" w:rsidRDefault="005877E7" w:rsidP="005877E7">
      <w:pPr>
        <w:ind w:firstLine="709"/>
        <w:jc w:val="both"/>
        <w:rPr>
          <w:sz w:val="28"/>
          <w:szCs w:val="28"/>
        </w:rPr>
      </w:pPr>
    </w:p>
    <w:p w:rsidR="001D2C4C" w:rsidRPr="007235AD" w:rsidRDefault="001D2C4C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Тульской области от 10.07.2014 №2168-ЗТО «О регулировании отдельных правоотношении, связанных с организацией и деятельностью органов местного самоуправления на территории Тульской области» Собрание депутатов РЕШИЛО: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1. Ввести в Устав муниципального образования Юго-Восточное следующие изменения и дополнения: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1.1. В части 1 статьи 8: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а) в пунктах 15, 16, 17 знак «</w:t>
      </w:r>
      <w:proofErr w:type="gramStart"/>
      <w:r w:rsidRPr="007235AD">
        <w:rPr>
          <w:rStyle w:val="blk"/>
          <w:color w:val="000000"/>
          <w:sz w:val="28"/>
          <w:szCs w:val="28"/>
        </w:rPr>
        <w:t>.»</w:t>
      </w:r>
      <w:proofErr w:type="gramEnd"/>
      <w:r w:rsidRPr="007235AD">
        <w:rPr>
          <w:rStyle w:val="blk"/>
          <w:color w:val="000000"/>
          <w:sz w:val="28"/>
          <w:szCs w:val="28"/>
        </w:rPr>
        <w:t xml:space="preserve"> заменить знаком «;»;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б) дополнить пунктом 18 следующего содержания: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235AD">
        <w:rPr>
          <w:rStyle w:val="blk"/>
          <w:color w:val="000000"/>
          <w:sz w:val="28"/>
          <w:szCs w:val="28"/>
        </w:rPr>
        <w:t>.»;</w:t>
      </w:r>
      <w:proofErr w:type="gramEnd"/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1.2. Часть 1 статьи 12 дополнить пунктом 6.1 следующего содержания: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«6.1) инициативные проекты;»;</w:t>
      </w:r>
    </w:p>
    <w:p w:rsidR="0050033F" w:rsidRPr="007235AD" w:rsidRDefault="0050033F" w:rsidP="007235AD">
      <w:pPr>
        <w:ind w:firstLine="709"/>
        <w:jc w:val="both"/>
        <w:rPr>
          <w:rStyle w:val="blk"/>
          <w:b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1.3. В статье 17: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«а) часть 1 дополнить пунктом 3 следующего содержания: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«3) в соответствии с Законом Тульской области на части территории населенного пункта, входящего в состав муниципального образования,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7235AD">
        <w:rPr>
          <w:rStyle w:val="blk"/>
          <w:color w:val="000000"/>
          <w:sz w:val="28"/>
          <w:szCs w:val="28"/>
        </w:rPr>
        <w:t>;»</w:t>
      </w:r>
      <w:proofErr w:type="gramEnd"/>
      <w:r w:rsidRPr="007235AD">
        <w:rPr>
          <w:rStyle w:val="blk"/>
          <w:color w:val="000000"/>
          <w:sz w:val="28"/>
          <w:szCs w:val="28"/>
        </w:rPr>
        <w:t>, соответственно изменив нумерацию пунктов;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б) дополнить частью 1.1 следующего содержания: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 xml:space="preserve">«1.1. Сход граждан, предусмотренный пунктом 3 части 1 настоящей статьи, может созываться Собранием депутатов муниципального образования по инициативе </w:t>
      </w:r>
      <w:proofErr w:type="gramStart"/>
      <w:r w:rsidRPr="007235AD">
        <w:rPr>
          <w:rStyle w:val="blk"/>
          <w:color w:val="000000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7235AD">
        <w:rPr>
          <w:rStyle w:val="blk"/>
          <w:color w:val="000000"/>
          <w:sz w:val="28"/>
          <w:szCs w:val="28"/>
        </w:rPr>
        <w:t xml:space="preserve"> численностью не менее 10 человек.</w:t>
      </w:r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proofErr w:type="gramStart"/>
      <w:r w:rsidRPr="007235AD">
        <w:rPr>
          <w:rStyle w:val="blk"/>
          <w:color w:val="000000"/>
          <w:sz w:val="28"/>
          <w:szCs w:val="28"/>
        </w:rPr>
        <w:t xml:space="preserve">Критерии определения границ части территории населенного пункта, входящего в состав муниципального образования, на которой может проводиться сход граждан по вопросу введения и использования средств самообложения граждан, устанавливаются Законом Тульской области.»; </w:t>
      </w:r>
      <w:proofErr w:type="gramEnd"/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в) часть 2 после слов «жителей населенного пункта» дополнить словами «(либо часть его территории)»</w:t>
      </w:r>
      <w:proofErr w:type="gramStart"/>
      <w:r w:rsidRPr="007235AD">
        <w:rPr>
          <w:rStyle w:val="blk"/>
          <w:color w:val="000000"/>
          <w:sz w:val="28"/>
          <w:szCs w:val="28"/>
        </w:rPr>
        <w:t>;»</w:t>
      </w:r>
      <w:proofErr w:type="gramEnd"/>
      <w:r w:rsidRPr="007235AD">
        <w:rPr>
          <w:rStyle w:val="blk"/>
          <w:color w:val="000000"/>
          <w:sz w:val="28"/>
          <w:szCs w:val="28"/>
        </w:rPr>
        <w:t>;</w:t>
      </w:r>
    </w:p>
    <w:p w:rsidR="0050033F" w:rsidRPr="007235AD" w:rsidRDefault="0050033F" w:rsidP="007235AD">
      <w:pPr>
        <w:ind w:firstLine="709"/>
        <w:jc w:val="both"/>
        <w:rPr>
          <w:b/>
          <w:sz w:val="28"/>
          <w:szCs w:val="28"/>
        </w:rPr>
      </w:pPr>
      <w:r w:rsidRPr="007235AD">
        <w:rPr>
          <w:sz w:val="28"/>
          <w:szCs w:val="28"/>
        </w:rPr>
        <w:t>1.4. Дополнить статьей 18.1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следующего содержания</w:t>
      </w:r>
      <w:r w:rsidRPr="007235AD">
        <w:rPr>
          <w:b/>
          <w:sz w:val="28"/>
          <w:szCs w:val="28"/>
        </w:rPr>
        <w:t>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lastRenderedPageBreak/>
        <w:t>«Статья 18.1. Инициативные проекты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Юго-Восточное Суворовского района или его части, по решению вопросов местного значения или иных вопросов, право </w:t>
      </w:r>
      <w:proofErr w:type="gramStart"/>
      <w:r w:rsidRPr="007235AD">
        <w:rPr>
          <w:sz w:val="28"/>
          <w:szCs w:val="28"/>
        </w:rPr>
        <w:t>решения</w:t>
      </w:r>
      <w:proofErr w:type="gramEnd"/>
      <w:r w:rsidRPr="007235AD">
        <w:rPr>
          <w:sz w:val="28"/>
          <w:szCs w:val="28"/>
        </w:rPr>
        <w:t xml:space="preserve"> которых предоставлено органам местного самоуправления, в администрацию муниципального образования Юго-Восточное Суворовского района может быть внесен инициативный проект. </w:t>
      </w:r>
      <w:proofErr w:type="gramStart"/>
      <w:r w:rsidRPr="007235AD">
        <w:rPr>
          <w:sz w:val="28"/>
          <w:szCs w:val="28"/>
        </w:rPr>
        <w:t xml:space="preserve">Порядок определения части территории муниципального образования Юго-Восточное Суворовского района, на которой могут реализовываться инициативные проекты, устанавливается решением Собрания депутатов муниципального образования Юго-Восточное Суворовского района. </w:t>
      </w:r>
      <w:proofErr w:type="gramEnd"/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2. С инициативой о внесении инициативного проекта вправе выступить: инициативная группа численностью не менее десяти граждан, достигших шестнадцатилетнего возраста, проживающих на территории муниципального образования Юго-Восточное Суворовского района; органы территориального общественного самоуправления; староста сельского населенного пункта (далее – инициаторы проекта). Минимальная численность инициативной группы может быть уменьшена решением Собрания депутатов муниципального образования Юго-Восточное Суворовского района. Право выступить инициатором проекта в соответствии с решением Собрания депутатов муниципального образования Юго-Восточное Суворовского района может быть предоставлена также иным лицам, осуществляющим деятельность на территории муниципального образования Юго-Восточное Суворовского района.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3. Инициативный проект должен содержать следующие сведения: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Юго-Восточное Суворовского района или его части;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2) обоснование предложений по решению указанной проблемы;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8) указание на территорию муниципального образования или его часть, в границах которого будет реализовываться инициативный проект, в соответствии с порядком, установленным решением Собрания депутатов муниципального образования Юго-Восточное Суворовского района;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lastRenderedPageBreak/>
        <w:t>9) иные сведения, предусмотренные решением Собрания депутатов муниципального образования Юго-Восточное Суворовского района.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 xml:space="preserve">4. </w:t>
      </w:r>
      <w:proofErr w:type="gramStart"/>
      <w:r w:rsidRPr="007235AD">
        <w:rPr>
          <w:sz w:val="28"/>
          <w:szCs w:val="28"/>
        </w:rPr>
        <w:t>Инициативный проект до его внесения в администрацию муниципального образования Юго-Восточное Суворовского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</w:t>
      </w:r>
      <w:proofErr w:type="gramEnd"/>
      <w:r w:rsidRPr="007235AD">
        <w:rPr>
          <w:sz w:val="28"/>
          <w:szCs w:val="28"/>
        </w:rPr>
        <w:t xml:space="preserve">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Решением Собрания депутатов муниципального образования Юго-Восточное Суворовского района может быть предусмотрена возможность выявления мнения граждан по вопросу  о поддержке инициативного проекта также путем опроса граждан, сбора их подписей.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Инициаторы проекта при внесении инициативного проекта в администрацию муниципального образования Юго-Восточное Суворовского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 xml:space="preserve">5. </w:t>
      </w:r>
      <w:proofErr w:type="gramStart"/>
      <w:r w:rsidRPr="007235AD">
        <w:rPr>
          <w:sz w:val="28"/>
          <w:szCs w:val="28"/>
        </w:rPr>
        <w:t>Информация о внесении инициативного проекта в администрацию муниципального образования Юго-Восточное Суворовского района подлежит опубликованию (обнародованию) и размещению на официальном сайте муниципального образования муниципального образования в информационно-телекоммуникационной сети «Интернет» по адресу: http://</w:t>
      </w:r>
      <w:proofErr w:type="spellStart"/>
      <w:r w:rsidRPr="007235AD">
        <w:rPr>
          <w:sz w:val="28"/>
          <w:szCs w:val="28"/>
          <w:lang w:val="en-US"/>
        </w:rPr>
        <w:t>yugovostochnoe</w:t>
      </w:r>
      <w:proofErr w:type="spellEnd"/>
      <w:r w:rsidRPr="007235AD">
        <w:rPr>
          <w:sz w:val="28"/>
          <w:szCs w:val="28"/>
        </w:rPr>
        <w:t>.</w:t>
      </w:r>
      <w:proofErr w:type="spellStart"/>
      <w:r w:rsidRPr="007235AD">
        <w:rPr>
          <w:sz w:val="28"/>
          <w:szCs w:val="28"/>
          <w:lang w:val="en-US"/>
        </w:rPr>
        <w:t>tulobl</w:t>
      </w:r>
      <w:proofErr w:type="spellEnd"/>
      <w:r w:rsidRPr="007235AD">
        <w:rPr>
          <w:sz w:val="28"/>
          <w:szCs w:val="28"/>
        </w:rPr>
        <w:t>.</w:t>
      </w:r>
      <w:proofErr w:type="spellStart"/>
      <w:r w:rsidRPr="007235AD">
        <w:rPr>
          <w:sz w:val="28"/>
          <w:szCs w:val="28"/>
          <w:lang w:val="en-US"/>
        </w:rPr>
        <w:t>ru</w:t>
      </w:r>
      <w:proofErr w:type="spellEnd"/>
      <w:r w:rsidRPr="007235AD">
        <w:rPr>
          <w:sz w:val="28"/>
          <w:szCs w:val="28"/>
        </w:rPr>
        <w:t>, а в течение трех рабочих дней со дня внесения инициативного проекта в администрацию муниципального образования Юго-Восточное Суворовского района, должна содержать сведения, указанные в части 3 настоящей</w:t>
      </w:r>
      <w:proofErr w:type="gramEnd"/>
      <w:r w:rsidRPr="007235AD">
        <w:rPr>
          <w:sz w:val="28"/>
          <w:szCs w:val="28"/>
        </w:rPr>
        <w:t xml:space="preserve"> статьи, а также об инициаторах проекта. Одновременно граждане информируются о возможности представления в администрацию муниципального образования Юго-Восточное Суворовского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муниципального образования, достигшие шестнадцати летнего возраста.</w:t>
      </w:r>
      <w:r w:rsidRPr="007235AD">
        <w:rPr>
          <w:bCs/>
          <w:sz w:val="28"/>
          <w:szCs w:val="28"/>
        </w:rPr>
        <w:t xml:space="preserve"> В случае</w:t>
      </w:r>
      <w:proofErr w:type="gramStart"/>
      <w:r w:rsidRPr="007235AD">
        <w:rPr>
          <w:bCs/>
          <w:sz w:val="28"/>
          <w:szCs w:val="28"/>
        </w:rPr>
        <w:t>,</w:t>
      </w:r>
      <w:proofErr w:type="gramEnd"/>
      <w:r w:rsidRPr="007235AD">
        <w:rPr>
          <w:bCs/>
          <w:sz w:val="28"/>
          <w:szCs w:val="28"/>
        </w:rPr>
        <w:t xml:space="preserve"> если администрация муниципального образования Юго-Восточное Суворовского района не имеет возможности размещать указанную информацию в информационно-телекоммуникационной сети </w:t>
      </w:r>
      <w:r w:rsidRPr="007235AD">
        <w:rPr>
          <w:sz w:val="28"/>
          <w:szCs w:val="28"/>
        </w:rPr>
        <w:t>«</w:t>
      </w:r>
      <w:r w:rsidRPr="007235AD">
        <w:rPr>
          <w:bCs/>
          <w:sz w:val="28"/>
          <w:szCs w:val="28"/>
        </w:rPr>
        <w:t>Интернет</w:t>
      </w:r>
      <w:r w:rsidRPr="007235AD">
        <w:rPr>
          <w:sz w:val="28"/>
          <w:szCs w:val="28"/>
        </w:rPr>
        <w:t>»</w:t>
      </w:r>
      <w:r w:rsidRPr="007235AD">
        <w:rPr>
          <w:bCs/>
          <w:sz w:val="28"/>
          <w:szCs w:val="28"/>
        </w:rPr>
        <w:t>, указанная информация размещается на официальном сайте муниципального образования Суворовский район</w:t>
      </w:r>
      <w:r w:rsidRPr="007235AD">
        <w:rPr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lastRenderedPageBreak/>
        <w:t>6. Инициативный проект подлежит обязательному рассмотрению администрацией муниципального образования Юго-Восточное Суворовского района в течение 30 дней со дня его внесения. Администрация муниципального образования Юго-Восточное Суворовского района по результатам рассмотрения инициативного проекта принимает одно из следующих решений: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7. Администрация муниципального образования Юго-Восточное Суворовского района принимает решение об отказе в поддержке инициативного проекта в одном из следующих случаев: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Тульской области, уставу муниципального образования;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8. Администрация муниципального образования Юго-Восточное Суворовского района вправе в случае, предусмотренном пунктом 5 части 7 настоящей статьи, обязана предложить инициатором проекта совместно доработать инициативный проект, а также рекомендовать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решением Собрания депутатов муниципального образования Юго-Восточное Суворовского района.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 xml:space="preserve">10. </w:t>
      </w:r>
      <w:proofErr w:type="gramStart"/>
      <w:r w:rsidRPr="007235AD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Тульской области, требования  к составу сведений, которые должны </w:t>
      </w:r>
      <w:r w:rsidRPr="007235AD">
        <w:rPr>
          <w:sz w:val="28"/>
          <w:szCs w:val="28"/>
        </w:rPr>
        <w:lastRenderedPageBreak/>
        <w:t>содержать инициативные проекты, порядок рассмотрения инициативных проектов, в том числе основания для отказа в их поддержке, порядок и категории конкурсного отбора таких инициативных проектов устанавливаются в соответствии с законом и (или) иным нормативным правовым актом Тульской области</w:t>
      </w:r>
      <w:proofErr w:type="gramEnd"/>
      <w:r w:rsidRPr="007235AD">
        <w:rPr>
          <w:sz w:val="28"/>
          <w:szCs w:val="28"/>
        </w:rPr>
        <w:t>. В этом случае  требования частей 3, 6, 7, 8, 9, 11 и 12 настоящей статьи не применяются.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11. В случае если в администрацию муниципального образования Юго-Восточное Суворовского района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Юго-Восточное Суворовского района организует проведение конкурсного отбора и информирует об этом инициаторов проекта.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Собрания депутатов муниципального образования Юго-Восточное Суворовского района. Состав коллегиального органа (комиссии) формируется администрацией муниципального образования Юго-Восточное Суворовского района. При этом половина от общего числа членов коллегиального органа (комиссии) должна быть назначена на основе предложений Собрания депутатов муниципального образования Юго-Восточное Суворовского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собранием,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235AD">
        <w:rPr>
          <w:sz w:val="28"/>
          <w:szCs w:val="28"/>
        </w:rPr>
        <w:t>контроль за</w:t>
      </w:r>
      <w:proofErr w:type="gramEnd"/>
      <w:r w:rsidRPr="007235AD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 xml:space="preserve">14. </w:t>
      </w:r>
      <w:proofErr w:type="gramStart"/>
      <w:r w:rsidRPr="007235AD">
        <w:rPr>
          <w:sz w:val="28"/>
          <w:szCs w:val="28"/>
        </w:rPr>
        <w:t>Информация о рассмотрении инициативного проекта администрацией муниципального образования Юго-Восточное Суворовского района, о ходе реализации инициативного проекта, в том числе об использовании денежных средств,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по адресу: http://</w:t>
      </w:r>
      <w:proofErr w:type="spellStart"/>
      <w:r w:rsidRPr="007235AD">
        <w:rPr>
          <w:sz w:val="28"/>
          <w:szCs w:val="28"/>
          <w:lang w:val="en-US"/>
        </w:rPr>
        <w:t>yugovostochnoe</w:t>
      </w:r>
      <w:proofErr w:type="spellEnd"/>
      <w:r w:rsidRPr="007235AD">
        <w:rPr>
          <w:sz w:val="28"/>
          <w:szCs w:val="28"/>
        </w:rPr>
        <w:t>.</w:t>
      </w:r>
      <w:proofErr w:type="spellStart"/>
      <w:r w:rsidRPr="007235AD">
        <w:rPr>
          <w:sz w:val="28"/>
          <w:szCs w:val="28"/>
          <w:lang w:val="en-US"/>
        </w:rPr>
        <w:t>tulobl</w:t>
      </w:r>
      <w:proofErr w:type="spellEnd"/>
      <w:r w:rsidRPr="007235AD">
        <w:rPr>
          <w:sz w:val="28"/>
          <w:szCs w:val="28"/>
        </w:rPr>
        <w:t>.</w:t>
      </w:r>
      <w:proofErr w:type="spellStart"/>
      <w:r w:rsidRPr="007235AD">
        <w:rPr>
          <w:sz w:val="28"/>
          <w:szCs w:val="28"/>
          <w:lang w:val="en-US"/>
        </w:rPr>
        <w:t>ru</w:t>
      </w:r>
      <w:proofErr w:type="spellEnd"/>
      <w:r w:rsidRPr="007235AD">
        <w:rPr>
          <w:sz w:val="28"/>
          <w:szCs w:val="28"/>
        </w:rPr>
        <w:t>.</w:t>
      </w:r>
      <w:proofErr w:type="gramEnd"/>
      <w:r w:rsidRPr="007235AD">
        <w:rPr>
          <w:sz w:val="28"/>
          <w:szCs w:val="28"/>
        </w:rPr>
        <w:t xml:space="preserve"> Отчет администрации муниципального образования Юго-Восточное Суворовского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по адресу: http://</w:t>
      </w:r>
      <w:proofErr w:type="spellStart"/>
      <w:r w:rsidRPr="007235AD">
        <w:rPr>
          <w:sz w:val="28"/>
          <w:szCs w:val="28"/>
          <w:lang w:val="en-US"/>
        </w:rPr>
        <w:t>yugovostochnoe</w:t>
      </w:r>
      <w:proofErr w:type="spellEnd"/>
      <w:r w:rsidRPr="007235AD">
        <w:rPr>
          <w:sz w:val="28"/>
          <w:szCs w:val="28"/>
        </w:rPr>
        <w:t>.</w:t>
      </w:r>
      <w:proofErr w:type="spellStart"/>
      <w:r w:rsidRPr="007235AD">
        <w:rPr>
          <w:sz w:val="28"/>
          <w:szCs w:val="28"/>
          <w:lang w:val="en-US"/>
        </w:rPr>
        <w:t>tulobl</w:t>
      </w:r>
      <w:proofErr w:type="spellEnd"/>
      <w:r w:rsidRPr="007235AD">
        <w:rPr>
          <w:sz w:val="28"/>
          <w:szCs w:val="28"/>
        </w:rPr>
        <w:t>.</w:t>
      </w:r>
      <w:proofErr w:type="spellStart"/>
      <w:r w:rsidRPr="007235AD">
        <w:rPr>
          <w:sz w:val="28"/>
          <w:szCs w:val="28"/>
          <w:lang w:val="en-US"/>
        </w:rPr>
        <w:t>ru</w:t>
      </w:r>
      <w:proofErr w:type="spellEnd"/>
      <w:r w:rsidRPr="007235AD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  <w:r w:rsidRPr="007235AD">
        <w:rPr>
          <w:bCs/>
          <w:sz w:val="28"/>
          <w:szCs w:val="28"/>
        </w:rPr>
        <w:t>В случае</w:t>
      </w:r>
      <w:proofErr w:type="gramStart"/>
      <w:r w:rsidRPr="007235AD">
        <w:rPr>
          <w:bCs/>
          <w:sz w:val="28"/>
          <w:szCs w:val="28"/>
        </w:rPr>
        <w:t>,</w:t>
      </w:r>
      <w:proofErr w:type="gramEnd"/>
      <w:r w:rsidRPr="007235AD">
        <w:rPr>
          <w:bCs/>
          <w:sz w:val="28"/>
          <w:szCs w:val="28"/>
        </w:rPr>
        <w:t xml:space="preserve"> если администрация муниципального образования Юго-Восточное Суворовского </w:t>
      </w:r>
      <w:r w:rsidRPr="007235AD">
        <w:rPr>
          <w:bCs/>
          <w:sz w:val="28"/>
          <w:szCs w:val="28"/>
        </w:rPr>
        <w:lastRenderedPageBreak/>
        <w:t xml:space="preserve">района не имеет возможности размещать указанную информацию в информационно-телекоммуникационной сети </w:t>
      </w:r>
      <w:r w:rsidRPr="007235AD">
        <w:rPr>
          <w:sz w:val="28"/>
          <w:szCs w:val="28"/>
        </w:rPr>
        <w:t>«</w:t>
      </w:r>
      <w:r w:rsidRPr="007235AD">
        <w:rPr>
          <w:bCs/>
          <w:sz w:val="28"/>
          <w:szCs w:val="28"/>
        </w:rPr>
        <w:t>Интернет</w:t>
      </w:r>
      <w:r w:rsidRPr="007235AD">
        <w:rPr>
          <w:sz w:val="28"/>
          <w:szCs w:val="28"/>
        </w:rPr>
        <w:t>»</w:t>
      </w:r>
      <w:r w:rsidRPr="007235AD">
        <w:rPr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Суворовский район. </w:t>
      </w:r>
      <w:r w:rsidRPr="007235AD">
        <w:rPr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235AD">
        <w:rPr>
          <w:sz w:val="28"/>
          <w:szCs w:val="28"/>
        </w:rPr>
        <w:t>.»;</w:t>
      </w:r>
      <w:proofErr w:type="gramEnd"/>
    </w:p>
    <w:p w:rsidR="0050033F" w:rsidRPr="007235AD" w:rsidRDefault="0050033F" w:rsidP="007235AD">
      <w:pPr>
        <w:ind w:firstLine="709"/>
        <w:jc w:val="both"/>
        <w:rPr>
          <w:rStyle w:val="blk"/>
          <w:color w:val="000000"/>
          <w:sz w:val="28"/>
          <w:szCs w:val="28"/>
        </w:rPr>
      </w:pPr>
      <w:r w:rsidRPr="007235AD">
        <w:rPr>
          <w:rStyle w:val="blk"/>
          <w:color w:val="000000"/>
          <w:sz w:val="28"/>
          <w:szCs w:val="28"/>
        </w:rPr>
        <w:t>1.5. Часть 1 статьи 19 после слов «муниципального образования» дополнить словами «(либо части его территории)»;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1.6. В статье 20:</w:t>
      </w:r>
    </w:p>
    <w:p w:rsidR="0050033F" w:rsidRPr="007235AD" w:rsidRDefault="0050033F" w:rsidP="007235AD">
      <w:pPr>
        <w:ind w:firstLine="709"/>
        <w:jc w:val="both"/>
        <w:rPr>
          <w:b/>
          <w:sz w:val="28"/>
          <w:szCs w:val="28"/>
        </w:rPr>
      </w:pPr>
      <w:r w:rsidRPr="007235AD">
        <w:rPr>
          <w:sz w:val="28"/>
          <w:szCs w:val="28"/>
        </w:rPr>
        <w:t>а) в части 1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слово «соответствующей» исключить;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б) дополнить частью 6.1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следующего содержания:</w:t>
      </w:r>
    </w:p>
    <w:p w:rsidR="0050033F" w:rsidRPr="007235AD" w:rsidRDefault="0050033F" w:rsidP="007235AD">
      <w:pPr>
        <w:ind w:firstLine="709"/>
        <w:jc w:val="both"/>
        <w:rPr>
          <w:b/>
          <w:sz w:val="28"/>
          <w:szCs w:val="28"/>
        </w:rPr>
      </w:pPr>
      <w:r w:rsidRPr="007235AD">
        <w:rPr>
          <w:sz w:val="28"/>
          <w:szCs w:val="28"/>
        </w:rPr>
        <w:t>«6.1.</w:t>
      </w:r>
      <w:r w:rsidRPr="007235AD">
        <w:rPr>
          <w:bCs/>
          <w:sz w:val="28"/>
          <w:szCs w:val="28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235AD">
        <w:rPr>
          <w:bCs/>
          <w:sz w:val="28"/>
          <w:szCs w:val="28"/>
        </w:rPr>
        <w:t>.</w:t>
      </w:r>
      <w:r w:rsidRPr="007235AD">
        <w:rPr>
          <w:sz w:val="28"/>
          <w:szCs w:val="28"/>
        </w:rPr>
        <w:t>»</w:t>
      </w:r>
      <w:r w:rsidRPr="007235AD">
        <w:rPr>
          <w:bCs/>
          <w:sz w:val="28"/>
          <w:szCs w:val="28"/>
        </w:rPr>
        <w:t>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proofErr w:type="gramEnd"/>
      <w:r w:rsidRPr="007235AD">
        <w:rPr>
          <w:sz w:val="28"/>
          <w:szCs w:val="28"/>
        </w:rPr>
        <w:t xml:space="preserve">1.7. В статье 22: 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а) часть 1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после слов «и должностных лиц местного самоуправления</w:t>
      </w:r>
      <w:proofErr w:type="gramStart"/>
      <w:r w:rsidRPr="007235AD">
        <w:rPr>
          <w:sz w:val="28"/>
          <w:szCs w:val="28"/>
        </w:rPr>
        <w:t>,»</w:t>
      </w:r>
      <w:proofErr w:type="gramEnd"/>
      <w:r w:rsidRPr="007235AD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б) часть 2 дополнить абзацем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следующего содержания: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образования Юго-Восточное Суворовского района</w:t>
      </w:r>
      <w:proofErr w:type="gramStart"/>
      <w:r w:rsidRPr="007235AD">
        <w:rPr>
          <w:sz w:val="28"/>
          <w:szCs w:val="28"/>
        </w:rPr>
        <w:t>.»;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proofErr w:type="gramEnd"/>
      <w:r w:rsidRPr="007235AD">
        <w:rPr>
          <w:sz w:val="28"/>
          <w:szCs w:val="28"/>
        </w:rPr>
        <w:t>1.8. В статье 24: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а) часть 2 дополнить предложением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следующего содержания: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предполагается реализовать инициативный проект, достигшие шестнадцатилетнего возраста</w:t>
      </w:r>
      <w:proofErr w:type="gramStart"/>
      <w:r w:rsidRPr="007235AD">
        <w:rPr>
          <w:sz w:val="28"/>
          <w:szCs w:val="28"/>
        </w:rPr>
        <w:t>.»;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proofErr w:type="gramEnd"/>
      <w:r w:rsidRPr="007235AD">
        <w:rPr>
          <w:sz w:val="28"/>
          <w:szCs w:val="28"/>
        </w:rPr>
        <w:t>б) в части 3: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- в пункте 2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знак «</w:t>
      </w:r>
      <w:proofErr w:type="gramStart"/>
      <w:r w:rsidRPr="007235AD">
        <w:rPr>
          <w:sz w:val="28"/>
          <w:szCs w:val="28"/>
        </w:rPr>
        <w:t>.»</w:t>
      </w:r>
      <w:proofErr w:type="gramEnd"/>
      <w:r w:rsidRPr="007235AD">
        <w:rPr>
          <w:sz w:val="28"/>
          <w:szCs w:val="28"/>
        </w:rPr>
        <w:t xml:space="preserve"> заменить знаком «;»;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- дополнить пунктом 3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следующего содержания: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235AD">
        <w:rPr>
          <w:sz w:val="28"/>
          <w:szCs w:val="28"/>
        </w:rPr>
        <w:t>.»;</w:t>
      </w:r>
      <w:proofErr w:type="gramEnd"/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в) пункт 1 части 7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дополнить словами «или жителей муниципального образования»</w:t>
      </w:r>
      <w:proofErr w:type="gramStart"/>
      <w:r w:rsidRPr="007235AD">
        <w:rPr>
          <w:sz w:val="28"/>
          <w:szCs w:val="28"/>
        </w:rPr>
        <w:t>;»</w:t>
      </w:r>
      <w:proofErr w:type="gramEnd"/>
      <w:r w:rsidRPr="007235AD">
        <w:rPr>
          <w:sz w:val="28"/>
          <w:szCs w:val="28"/>
        </w:rPr>
        <w:t>;</w:t>
      </w:r>
    </w:p>
    <w:p w:rsidR="0050033F" w:rsidRPr="007235AD" w:rsidRDefault="0050033F" w:rsidP="007235AD">
      <w:pPr>
        <w:ind w:firstLine="709"/>
        <w:jc w:val="both"/>
        <w:rPr>
          <w:kern w:val="2"/>
          <w:sz w:val="28"/>
          <w:szCs w:val="28"/>
        </w:rPr>
      </w:pPr>
      <w:r w:rsidRPr="007235AD">
        <w:rPr>
          <w:sz w:val="28"/>
          <w:szCs w:val="28"/>
        </w:rPr>
        <w:t>1.9. В статье 59</w:t>
      </w:r>
      <w:r w:rsidRPr="007235AD">
        <w:rPr>
          <w:kern w:val="2"/>
          <w:sz w:val="28"/>
          <w:szCs w:val="28"/>
        </w:rPr>
        <w:t>:</w:t>
      </w:r>
    </w:p>
    <w:p w:rsidR="0050033F" w:rsidRPr="007235AD" w:rsidRDefault="0050033F" w:rsidP="007235AD">
      <w:pPr>
        <w:ind w:firstLine="709"/>
        <w:jc w:val="both"/>
        <w:rPr>
          <w:b/>
          <w:kern w:val="2"/>
          <w:sz w:val="28"/>
          <w:szCs w:val="28"/>
        </w:rPr>
      </w:pPr>
      <w:r w:rsidRPr="007235AD">
        <w:rPr>
          <w:kern w:val="2"/>
          <w:sz w:val="28"/>
          <w:szCs w:val="28"/>
        </w:rPr>
        <w:t>а) часть 1</w:t>
      </w:r>
      <w:r w:rsidRPr="007235AD">
        <w:rPr>
          <w:b/>
          <w:kern w:val="2"/>
          <w:sz w:val="28"/>
          <w:szCs w:val="28"/>
        </w:rPr>
        <w:t xml:space="preserve"> </w:t>
      </w:r>
      <w:r w:rsidRPr="007235AD">
        <w:rPr>
          <w:kern w:val="2"/>
          <w:sz w:val="28"/>
          <w:szCs w:val="28"/>
        </w:rPr>
        <w:t>после слов «населенного пункта» дополнить словами «(либо части его территории)»;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kern w:val="2"/>
          <w:sz w:val="28"/>
          <w:szCs w:val="28"/>
        </w:rPr>
        <w:t>б) в части 2 текст «пунктом 4.1» заменить текстом «пунктами 4.1 и 4.3»;</w:t>
      </w:r>
    </w:p>
    <w:p w:rsidR="0050033F" w:rsidRPr="007235AD" w:rsidRDefault="0050033F" w:rsidP="007235AD">
      <w:pPr>
        <w:ind w:firstLine="709"/>
        <w:jc w:val="both"/>
        <w:rPr>
          <w:b/>
          <w:kern w:val="2"/>
          <w:sz w:val="28"/>
          <w:szCs w:val="28"/>
        </w:rPr>
      </w:pPr>
      <w:r w:rsidRPr="007235AD">
        <w:rPr>
          <w:sz w:val="28"/>
          <w:szCs w:val="28"/>
        </w:rPr>
        <w:t>1.10. Дополнить статьей 59.1</w:t>
      </w:r>
      <w:r w:rsidRPr="007235AD">
        <w:rPr>
          <w:b/>
          <w:sz w:val="28"/>
          <w:szCs w:val="28"/>
        </w:rPr>
        <w:t xml:space="preserve"> </w:t>
      </w:r>
      <w:r w:rsidRPr="007235AD">
        <w:rPr>
          <w:sz w:val="28"/>
          <w:szCs w:val="28"/>
        </w:rPr>
        <w:t>следующего содержания: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lastRenderedPageBreak/>
        <w:t>«Статья 59.1. Финансовое обеспечение и иное обеспечение реализации инициативных проектов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18.1 настоящего Федерального закона, являются  предусмотренные решением о местном бюджете бюджетные ассигнования на реализацию инициативных проектов, </w:t>
      </w:r>
      <w:proofErr w:type="gramStart"/>
      <w:r w:rsidRPr="007235AD">
        <w:rPr>
          <w:sz w:val="28"/>
          <w:szCs w:val="28"/>
        </w:rPr>
        <w:t>формируемые</w:t>
      </w:r>
      <w:proofErr w:type="gramEnd"/>
      <w:r w:rsidRPr="007235AD">
        <w:rPr>
          <w:sz w:val="28"/>
          <w:szCs w:val="28"/>
        </w:rPr>
        <w:t xml:space="preserve"> в том числе с учетом объектов инициативных платежей и (или) межбюджетных трансфертов из бюджета Тульской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3. В случае</w:t>
      </w:r>
      <w:proofErr w:type="gramStart"/>
      <w:r w:rsidRPr="007235AD">
        <w:rPr>
          <w:sz w:val="28"/>
          <w:szCs w:val="28"/>
        </w:rPr>
        <w:t>,</w:t>
      </w:r>
      <w:proofErr w:type="gramEnd"/>
      <w:r w:rsidRPr="007235AD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 осуществлявшим их перечисление в местный бюджет.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и организациям), осуществившим их перечисление в местный бюджет определяется решением Собрания депутатов муниципального образования.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7235AD">
        <w:rPr>
          <w:sz w:val="28"/>
          <w:szCs w:val="28"/>
        </w:rPr>
        <w:t>.».</w:t>
      </w:r>
      <w:proofErr w:type="gramEnd"/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3. Опубликовать в газете «Вестник» администрации МО Суворовского района и разместить на сайте после его государственной регистрации по адресу: (http://</w:t>
      </w:r>
      <w:proofErr w:type="spellStart"/>
      <w:r w:rsidRPr="007235AD">
        <w:rPr>
          <w:sz w:val="28"/>
          <w:szCs w:val="28"/>
          <w:lang w:val="en-US"/>
        </w:rPr>
        <w:t>yugovostochnoe</w:t>
      </w:r>
      <w:proofErr w:type="spellEnd"/>
      <w:r w:rsidRPr="007235AD">
        <w:rPr>
          <w:sz w:val="28"/>
          <w:szCs w:val="28"/>
        </w:rPr>
        <w:t>.</w:t>
      </w:r>
      <w:proofErr w:type="spellStart"/>
      <w:r w:rsidRPr="007235AD">
        <w:rPr>
          <w:sz w:val="28"/>
          <w:szCs w:val="28"/>
          <w:lang w:val="en-US"/>
        </w:rPr>
        <w:t>tulobl</w:t>
      </w:r>
      <w:proofErr w:type="spellEnd"/>
      <w:r w:rsidRPr="007235AD">
        <w:rPr>
          <w:sz w:val="28"/>
          <w:szCs w:val="28"/>
        </w:rPr>
        <w:t>.</w:t>
      </w:r>
      <w:proofErr w:type="spellStart"/>
      <w:r w:rsidRPr="007235AD">
        <w:rPr>
          <w:sz w:val="28"/>
          <w:szCs w:val="28"/>
          <w:lang w:val="en-US"/>
        </w:rPr>
        <w:t>ru</w:t>
      </w:r>
      <w:proofErr w:type="spellEnd"/>
      <w:r w:rsidRPr="007235AD">
        <w:rPr>
          <w:sz w:val="28"/>
          <w:szCs w:val="28"/>
        </w:rPr>
        <w:t>).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  <w:r w:rsidRPr="007235AD">
        <w:rPr>
          <w:sz w:val="28"/>
          <w:szCs w:val="28"/>
        </w:rPr>
        <w:t>4. Решение вступает в силу со дня его официального обнародования.</w:t>
      </w:r>
    </w:p>
    <w:p w:rsidR="0050033F" w:rsidRPr="007235AD" w:rsidRDefault="0050033F" w:rsidP="007235AD">
      <w:pPr>
        <w:ind w:firstLine="709"/>
        <w:jc w:val="both"/>
        <w:rPr>
          <w:sz w:val="28"/>
          <w:szCs w:val="28"/>
        </w:rPr>
      </w:pPr>
    </w:p>
    <w:p w:rsidR="005877E7" w:rsidRDefault="005877E7" w:rsidP="007235A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5877E7" w:rsidRPr="00880A52" w:rsidTr="00A83D9F">
        <w:tc>
          <w:tcPr>
            <w:tcW w:w="4928" w:type="dxa"/>
          </w:tcPr>
          <w:p w:rsidR="005877E7" w:rsidRPr="00880A52" w:rsidRDefault="005877E7" w:rsidP="00A83D9F">
            <w:pPr>
              <w:ind w:firstLine="709"/>
              <w:jc w:val="center"/>
              <w:rPr>
                <w:b/>
                <w:szCs w:val="28"/>
              </w:rPr>
            </w:pPr>
            <w:r w:rsidRPr="00880A52">
              <w:rPr>
                <w:b/>
                <w:sz w:val="28"/>
                <w:szCs w:val="28"/>
              </w:rPr>
              <w:t>Глава</w:t>
            </w:r>
          </w:p>
          <w:p w:rsidR="005877E7" w:rsidRPr="00880A52" w:rsidRDefault="005877E7" w:rsidP="00A83D9F">
            <w:pPr>
              <w:ind w:firstLine="709"/>
              <w:jc w:val="center"/>
              <w:rPr>
                <w:b/>
                <w:szCs w:val="28"/>
              </w:rPr>
            </w:pPr>
            <w:r w:rsidRPr="00880A52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5877E7" w:rsidRPr="00880A52" w:rsidRDefault="005877E7" w:rsidP="00A83D9F">
            <w:pPr>
              <w:ind w:firstLine="709"/>
              <w:jc w:val="center"/>
              <w:rPr>
                <w:b/>
                <w:szCs w:val="28"/>
              </w:rPr>
            </w:pPr>
            <w:r w:rsidRPr="00880A52">
              <w:rPr>
                <w:b/>
                <w:sz w:val="28"/>
                <w:szCs w:val="28"/>
              </w:rPr>
              <w:t>Юго-Восточное Суворовского</w:t>
            </w:r>
          </w:p>
          <w:p w:rsidR="005877E7" w:rsidRPr="00880A52" w:rsidRDefault="005877E7" w:rsidP="00A83D9F">
            <w:pPr>
              <w:ind w:firstLine="709"/>
              <w:jc w:val="center"/>
              <w:rPr>
                <w:szCs w:val="28"/>
              </w:rPr>
            </w:pPr>
            <w:r w:rsidRPr="00880A52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642" w:type="dxa"/>
          </w:tcPr>
          <w:p w:rsidR="005877E7" w:rsidRPr="00880A52" w:rsidRDefault="005877E7" w:rsidP="00A83D9F">
            <w:pPr>
              <w:ind w:firstLine="709"/>
              <w:jc w:val="right"/>
              <w:rPr>
                <w:b/>
                <w:szCs w:val="28"/>
              </w:rPr>
            </w:pPr>
          </w:p>
          <w:p w:rsidR="005877E7" w:rsidRPr="00880A52" w:rsidRDefault="005877E7" w:rsidP="00A83D9F">
            <w:pPr>
              <w:ind w:firstLine="709"/>
              <w:jc w:val="right"/>
              <w:rPr>
                <w:b/>
                <w:szCs w:val="28"/>
              </w:rPr>
            </w:pPr>
          </w:p>
          <w:p w:rsidR="005877E7" w:rsidRPr="00880A52" w:rsidRDefault="005877E7" w:rsidP="00A83D9F">
            <w:pPr>
              <w:ind w:firstLine="709"/>
              <w:jc w:val="right"/>
              <w:rPr>
                <w:b/>
                <w:szCs w:val="28"/>
              </w:rPr>
            </w:pPr>
          </w:p>
          <w:p w:rsidR="005877E7" w:rsidRPr="00880A52" w:rsidRDefault="005877E7" w:rsidP="00A83D9F">
            <w:pPr>
              <w:ind w:firstLine="709"/>
              <w:jc w:val="right"/>
              <w:rPr>
                <w:szCs w:val="28"/>
              </w:rPr>
            </w:pPr>
            <w:r w:rsidRPr="00880A52">
              <w:rPr>
                <w:b/>
                <w:sz w:val="28"/>
                <w:szCs w:val="28"/>
              </w:rPr>
              <w:t xml:space="preserve">И.М. </w:t>
            </w:r>
            <w:proofErr w:type="spellStart"/>
            <w:r w:rsidRPr="00880A52">
              <w:rPr>
                <w:b/>
                <w:sz w:val="28"/>
                <w:szCs w:val="28"/>
              </w:rPr>
              <w:t>Домарев</w:t>
            </w:r>
            <w:proofErr w:type="spellEnd"/>
          </w:p>
        </w:tc>
      </w:tr>
    </w:tbl>
    <w:p w:rsidR="005877E7" w:rsidRPr="00963424" w:rsidRDefault="005877E7" w:rsidP="005877E7">
      <w:pPr>
        <w:ind w:firstLine="709"/>
        <w:jc w:val="both"/>
        <w:rPr>
          <w:sz w:val="28"/>
          <w:szCs w:val="28"/>
        </w:rPr>
      </w:pPr>
    </w:p>
    <w:p w:rsidR="005877E7" w:rsidRDefault="005877E7" w:rsidP="00124AF0">
      <w:pPr>
        <w:spacing w:line="360" w:lineRule="exact"/>
        <w:ind w:firstLine="709"/>
        <w:rPr>
          <w:sz w:val="28"/>
          <w:szCs w:val="28"/>
        </w:rPr>
      </w:pPr>
    </w:p>
    <w:p w:rsidR="007235AD" w:rsidRDefault="007235AD" w:rsidP="007235AD">
      <w:pPr>
        <w:spacing w:after="200" w:line="276" w:lineRule="auto"/>
        <w:jc w:val="right"/>
        <w:sectPr w:rsidR="007235AD" w:rsidSect="0050033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58C6" w:rsidRPr="003E1699" w:rsidRDefault="008558C6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lastRenderedPageBreak/>
        <w:t xml:space="preserve">Приложение </w:t>
      </w:r>
      <w:r w:rsidR="006C5F7B" w:rsidRPr="003E1699">
        <w:rPr>
          <w:sz w:val="26"/>
          <w:szCs w:val="26"/>
        </w:rPr>
        <w:t>2</w:t>
      </w:r>
    </w:p>
    <w:p w:rsidR="008558C6" w:rsidRPr="003E1699" w:rsidRDefault="008558C6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>к постановлению главы</w:t>
      </w:r>
    </w:p>
    <w:p w:rsidR="008558C6" w:rsidRPr="003E1699" w:rsidRDefault="008558C6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 муниципального образования</w:t>
      </w:r>
    </w:p>
    <w:p w:rsidR="008558C6" w:rsidRPr="003E1699" w:rsidRDefault="008558C6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>Юго-Восточное Суворовского района</w:t>
      </w:r>
    </w:p>
    <w:p w:rsidR="008D5751" w:rsidRPr="003E1699" w:rsidRDefault="008D5751" w:rsidP="00EE7821">
      <w:pPr>
        <w:jc w:val="right"/>
        <w:rPr>
          <w:sz w:val="26"/>
          <w:szCs w:val="26"/>
        </w:rPr>
      </w:pPr>
      <w:r w:rsidRPr="003E1699">
        <w:rPr>
          <w:sz w:val="26"/>
          <w:szCs w:val="26"/>
        </w:rPr>
        <w:t xml:space="preserve">от </w:t>
      </w:r>
      <w:r w:rsidR="007235AD">
        <w:rPr>
          <w:sz w:val="26"/>
          <w:szCs w:val="26"/>
        </w:rPr>
        <w:t>08.04.2021</w:t>
      </w:r>
      <w:r w:rsidRPr="003E1699">
        <w:rPr>
          <w:sz w:val="26"/>
          <w:szCs w:val="26"/>
        </w:rPr>
        <w:t xml:space="preserve"> г. № </w:t>
      </w:r>
      <w:r w:rsidR="007235AD">
        <w:rPr>
          <w:sz w:val="26"/>
          <w:szCs w:val="26"/>
        </w:rPr>
        <w:t>1</w:t>
      </w:r>
    </w:p>
    <w:p w:rsidR="00684B13" w:rsidRPr="003E1699" w:rsidRDefault="00684B13" w:rsidP="00684B13">
      <w:pPr>
        <w:pStyle w:val="a5"/>
        <w:ind w:firstLine="709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3830CE" w:rsidRPr="003E1699" w:rsidRDefault="003830CE" w:rsidP="003830CE">
      <w:pPr>
        <w:pStyle w:val="aa"/>
        <w:spacing w:after="0"/>
        <w:jc w:val="center"/>
        <w:rPr>
          <w:b/>
          <w:sz w:val="26"/>
          <w:szCs w:val="26"/>
        </w:rPr>
      </w:pPr>
      <w:r w:rsidRPr="003E1699">
        <w:rPr>
          <w:b/>
          <w:sz w:val="26"/>
          <w:szCs w:val="26"/>
        </w:rPr>
        <w:t>Состав</w:t>
      </w:r>
      <w:r w:rsidR="00F1715F" w:rsidRPr="003E1699">
        <w:rPr>
          <w:b/>
          <w:sz w:val="26"/>
          <w:szCs w:val="26"/>
        </w:rPr>
        <w:t xml:space="preserve"> </w:t>
      </w:r>
      <w:r w:rsidRPr="003E1699">
        <w:rPr>
          <w:b/>
          <w:sz w:val="26"/>
          <w:szCs w:val="26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Юго-Восточное Суворовского района «О внесении </w:t>
      </w:r>
      <w:r w:rsidR="007235AD">
        <w:rPr>
          <w:b/>
          <w:sz w:val="26"/>
          <w:szCs w:val="26"/>
        </w:rPr>
        <w:t xml:space="preserve">изменений и </w:t>
      </w:r>
      <w:r w:rsidR="006C5F7B" w:rsidRPr="003E1699">
        <w:rPr>
          <w:b/>
          <w:sz w:val="26"/>
          <w:szCs w:val="26"/>
        </w:rPr>
        <w:t>дополнений</w:t>
      </w:r>
      <w:r w:rsidRPr="003E1699">
        <w:rPr>
          <w:b/>
          <w:sz w:val="26"/>
          <w:szCs w:val="26"/>
        </w:rPr>
        <w:t xml:space="preserve"> в Устав муниципального образования Юго-Восточное Суворовского района»</w:t>
      </w:r>
    </w:p>
    <w:p w:rsidR="003830CE" w:rsidRPr="003E1699" w:rsidRDefault="003830CE" w:rsidP="003830CE">
      <w:pPr>
        <w:pStyle w:val="aa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4545"/>
        <w:gridCol w:w="310"/>
        <w:gridCol w:w="4253"/>
      </w:tblGrid>
      <w:tr w:rsidR="00626314" w:rsidRPr="003E1699" w:rsidTr="00A016AB">
        <w:trPr>
          <w:trHeight w:val="474"/>
        </w:trPr>
        <w:tc>
          <w:tcPr>
            <w:tcW w:w="0" w:type="auto"/>
          </w:tcPr>
          <w:p w:rsidR="00626314" w:rsidRPr="003E1699" w:rsidRDefault="00626314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1</w:t>
            </w:r>
          </w:p>
        </w:tc>
        <w:tc>
          <w:tcPr>
            <w:tcW w:w="4545" w:type="dxa"/>
          </w:tcPr>
          <w:p w:rsidR="00626314" w:rsidRPr="003E1699" w:rsidRDefault="006C5F7B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3E1699">
              <w:rPr>
                <w:sz w:val="26"/>
                <w:szCs w:val="26"/>
              </w:rPr>
              <w:t>Домарев</w:t>
            </w:r>
            <w:proofErr w:type="spellEnd"/>
            <w:r w:rsidRPr="003E1699">
              <w:rPr>
                <w:sz w:val="26"/>
                <w:szCs w:val="26"/>
              </w:rPr>
              <w:t xml:space="preserve"> Игорь Михайлович</w:t>
            </w:r>
          </w:p>
        </w:tc>
        <w:tc>
          <w:tcPr>
            <w:tcW w:w="310" w:type="dxa"/>
          </w:tcPr>
          <w:p w:rsidR="00626314" w:rsidRPr="003E1699" w:rsidRDefault="00626314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626314" w:rsidRPr="003E1699" w:rsidRDefault="00626314" w:rsidP="006C5F7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председатель оргкомитета</w:t>
            </w:r>
            <w:r w:rsidR="006C5F7B" w:rsidRPr="003E1699">
              <w:rPr>
                <w:sz w:val="26"/>
                <w:szCs w:val="26"/>
              </w:rPr>
              <w:t>,</w:t>
            </w:r>
            <w:r w:rsidRPr="003E1699">
              <w:rPr>
                <w:sz w:val="26"/>
                <w:szCs w:val="26"/>
              </w:rPr>
              <w:t xml:space="preserve"> </w:t>
            </w:r>
            <w:r w:rsidR="006C5F7B" w:rsidRPr="003E1699">
              <w:rPr>
                <w:sz w:val="26"/>
                <w:szCs w:val="26"/>
              </w:rPr>
              <w:t xml:space="preserve">глава </w:t>
            </w:r>
            <w:r w:rsidRPr="003E1699">
              <w:rPr>
                <w:sz w:val="26"/>
                <w:szCs w:val="26"/>
              </w:rPr>
              <w:t xml:space="preserve"> муниципального образования Юго-Восточное Суворовского района</w:t>
            </w: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2</w:t>
            </w:r>
          </w:p>
        </w:tc>
        <w:tc>
          <w:tcPr>
            <w:tcW w:w="4545" w:type="dxa"/>
          </w:tcPr>
          <w:p w:rsidR="001F51BC" w:rsidRPr="003E1699" w:rsidRDefault="006C5F7B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Сер</w:t>
            </w:r>
            <w:r w:rsidR="001F51BC" w:rsidRPr="003E1699">
              <w:rPr>
                <w:sz w:val="26"/>
                <w:szCs w:val="26"/>
              </w:rPr>
              <w:t xml:space="preserve">ова </w:t>
            </w:r>
            <w:r w:rsidRPr="003E1699">
              <w:rPr>
                <w:sz w:val="26"/>
                <w:szCs w:val="26"/>
              </w:rPr>
              <w:t>Татьяна Виталье</w:t>
            </w:r>
            <w:r w:rsidR="001F51BC" w:rsidRPr="003E1699">
              <w:rPr>
                <w:sz w:val="26"/>
                <w:szCs w:val="26"/>
              </w:rPr>
              <w:t>вна</w:t>
            </w:r>
          </w:p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830CE" w:rsidRPr="003E1699" w:rsidRDefault="005E29FC" w:rsidP="001F51BC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 xml:space="preserve">Секретарь оргкомитета, </w:t>
            </w:r>
            <w:r w:rsidR="001F51BC" w:rsidRPr="003E1699">
              <w:rPr>
                <w:sz w:val="26"/>
                <w:szCs w:val="26"/>
              </w:rPr>
              <w:t>консультант делопроизводства администрации муниципального образования Юго-Восточное Суворовского района</w:t>
            </w: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545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3</w:t>
            </w:r>
          </w:p>
        </w:tc>
        <w:tc>
          <w:tcPr>
            <w:tcW w:w="4545" w:type="dxa"/>
          </w:tcPr>
          <w:p w:rsidR="003830CE" w:rsidRPr="003E1699" w:rsidRDefault="006C5F7B" w:rsidP="00B552F0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Хромов Виктор Алексеевич</w:t>
            </w: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830CE" w:rsidRPr="003E1699" w:rsidRDefault="006C5F7B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 xml:space="preserve">Заместитель главы </w:t>
            </w:r>
            <w:r w:rsidR="003830CE" w:rsidRPr="003E1699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2A65F9" w:rsidRPr="003E1699">
              <w:rPr>
                <w:sz w:val="26"/>
                <w:szCs w:val="26"/>
              </w:rPr>
              <w:t>Юго-Восточное</w:t>
            </w:r>
            <w:r w:rsidR="003830CE" w:rsidRPr="003E1699">
              <w:rPr>
                <w:sz w:val="26"/>
                <w:szCs w:val="26"/>
              </w:rPr>
              <w:t xml:space="preserve"> Суворовского района</w:t>
            </w: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4</w:t>
            </w:r>
          </w:p>
        </w:tc>
        <w:tc>
          <w:tcPr>
            <w:tcW w:w="4545" w:type="dxa"/>
          </w:tcPr>
          <w:p w:rsidR="003830CE" w:rsidRPr="003E1699" w:rsidRDefault="007235AD" w:rsidP="00B552F0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Дорофеева Екатерина</w:t>
            </w:r>
            <w:r w:rsidR="00371430" w:rsidRPr="003E1699"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830CE" w:rsidRPr="003E1699" w:rsidRDefault="007235AD" w:rsidP="00B552F0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</w:t>
            </w:r>
            <w:r w:rsidR="001F51BC" w:rsidRPr="003E1699">
              <w:rPr>
                <w:sz w:val="26"/>
                <w:szCs w:val="26"/>
              </w:rPr>
              <w:t xml:space="preserve"> </w:t>
            </w:r>
            <w:r w:rsidR="00B552F0" w:rsidRPr="003E1699">
              <w:rPr>
                <w:sz w:val="26"/>
                <w:szCs w:val="26"/>
              </w:rPr>
              <w:t>сектора</w:t>
            </w:r>
            <w:r w:rsidR="001F51BC" w:rsidRPr="003E1699">
              <w:rPr>
                <w:sz w:val="26"/>
                <w:szCs w:val="26"/>
              </w:rPr>
              <w:t xml:space="preserve"> имущественных и земельных отношений администрации муниципального образования Юго-Восточное Суворовского района</w:t>
            </w:r>
          </w:p>
        </w:tc>
      </w:tr>
      <w:tr w:rsidR="003830CE" w:rsidRPr="003E1699" w:rsidTr="00A016AB">
        <w:tc>
          <w:tcPr>
            <w:tcW w:w="0" w:type="auto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5</w:t>
            </w:r>
          </w:p>
        </w:tc>
        <w:tc>
          <w:tcPr>
            <w:tcW w:w="4545" w:type="dxa"/>
          </w:tcPr>
          <w:p w:rsidR="003830CE" w:rsidRPr="003E1699" w:rsidRDefault="00124AF0" w:rsidP="00D3507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3E1699">
              <w:rPr>
                <w:sz w:val="26"/>
                <w:szCs w:val="26"/>
              </w:rPr>
              <w:t>Холопова</w:t>
            </w:r>
            <w:proofErr w:type="spellEnd"/>
            <w:r w:rsidRPr="003E1699">
              <w:rPr>
                <w:sz w:val="26"/>
                <w:szCs w:val="26"/>
              </w:rPr>
              <w:t xml:space="preserve"> Эльвира Александровна</w:t>
            </w:r>
          </w:p>
        </w:tc>
        <w:tc>
          <w:tcPr>
            <w:tcW w:w="310" w:type="dxa"/>
          </w:tcPr>
          <w:p w:rsidR="003830CE" w:rsidRPr="003E1699" w:rsidRDefault="003830CE" w:rsidP="00A016AB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3E1699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830CE" w:rsidRPr="003E1699" w:rsidRDefault="007235AD" w:rsidP="00B552F0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ЖКХ</w:t>
            </w:r>
            <w:r w:rsidR="002A65F9" w:rsidRPr="003E1699">
              <w:rPr>
                <w:sz w:val="26"/>
                <w:szCs w:val="26"/>
              </w:rPr>
              <w:t xml:space="preserve"> </w:t>
            </w:r>
            <w:r w:rsidR="003830CE" w:rsidRPr="003E1699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2A65F9" w:rsidRPr="003E1699">
              <w:rPr>
                <w:sz w:val="26"/>
                <w:szCs w:val="26"/>
              </w:rPr>
              <w:t>Юго-Восточное</w:t>
            </w:r>
            <w:r w:rsidR="003830CE" w:rsidRPr="003E1699">
              <w:rPr>
                <w:sz w:val="26"/>
                <w:szCs w:val="26"/>
              </w:rPr>
              <w:t xml:space="preserve"> Суворовского района</w:t>
            </w:r>
          </w:p>
        </w:tc>
      </w:tr>
    </w:tbl>
    <w:p w:rsidR="003830CE" w:rsidRPr="003E1699" w:rsidRDefault="003830CE">
      <w:pPr>
        <w:spacing w:after="200" w:line="276" w:lineRule="auto"/>
        <w:rPr>
          <w:sz w:val="26"/>
          <w:szCs w:val="26"/>
        </w:rPr>
      </w:pPr>
    </w:p>
    <w:sectPr w:rsidR="003830CE" w:rsidRPr="003E1699" w:rsidSect="005003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F1"/>
    <w:rsid w:val="000042E8"/>
    <w:rsid w:val="000055F3"/>
    <w:rsid w:val="00011B8E"/>
    <w:rsid w:val="00013724"/>
    <w:rsid w:val="000236A2"/>
    <w:rsid w:val="00024F05"/>
    <w:rsid w:val="00025D04"/>
    <w:rsid w:val="00033943"/>
    <w:rsid w:val="0003604F"/>
    <w:rsid w:val="00041696"/>
    <w:rsid w:val="00042DD4"/>
    <w:rsid w:val="00053660"/>
    <w:rsid w:val="00054EF1"/>
    <w:rsid w:val="000643A8"/>
    <w:rsid w:val="00066B42"/>
    <w:rsid w:val="00073F8C"/>
    <w:rsid w:val="00074163"/>
    <w:rsid w:val="000744DA"/>
    <w:rsid w:val="00080616"/>
    <w:rsid w:val="00084C57"/>
    <w:rsid w:val="00091B1A"/>
    <w:rsid w:val="00094BA4"/>
    <w:rsid w:val="000A5C64"/>
    <w:rsid w:val="000B06AB"/>
    <w:rsid w:val="000D2AB1"/>
    <w:rsid w:val="000D4035"/>
    <w:rsid w:val="000D4933"/>
    <w:rsid w:val="000D4C15"/>
    <w:rsid w:val="000D5E2D"/>
    <w:rsid w:val="000E1BB8"/>
    <w:rsid w:val="000E44E4"/>
    <w:rsid w:val="000E4726"/>
    <w:rsid w:val="000E53BB"/>
    <w:rsid w:val="000E61CC"/>
    <w:rsid w:val="00124AF0"/>
    <w:rsid w:val="00125A2E"/>
    <w:rsid w:val="00130DA3"/>
    <w:rsid w:val="0015637C"/>
    <w:rsid w:val="00162409"/>
    <w:rsid w:val="0016320E"/>
    <w:rsid w:val="001679E9"/>
    <w:rsid w:val="001735F8"/>
    <w:rsid w:val="00175EC0"/>
    <w:rsid w:val="00181D34"/>
    <w:rsid w:val="00186B21"/>
    <w:rsid w:val="001935F9"/>
    <w:rsid w:val="00193E0E"/>
    <w:rsid w:val="001A3D79"/>
    <w:rsid w:val="001B6F4C"/>
    <w:rsid w:val="001D2C4C"/>
    <w:rsid w:val="001E4513"/>
    <w:rsid w:val="001F45AB"/>
    <w:rsid w:val="001F51BC"/>
    <w:rsid w:val="0020685D"/>
    <w:rsid w:val="00214D9E"/>
    <w:rsid w:val="00216663"/>
    <w:rsid w:val="002178F6"/>
    <w:rsid w:val="002218D2"/>
    <w:rsid w:val="002248AE"/>
    <w:rsid w:val="00232918"/>
    <w:rsid w:val="00233230"/>
    <w:rsid w:val="002568E6"/>
    <w:rsid w:val="002742D3"/>
    <w:rsid w:val="002A65F9"/>
    <w:rsid w:val="002B0410"/>
    <w:rsid w:val="002B16EF"/>
    <w:rsid w:val="002B3332"/>
    <w:rsid w:val="002D0D15"/>
    <w:rsid w:val="002E219C"/>
    <w:rsid w:val="002E5379"/>
    <w:rsid w:val="002F0013"/>
    <w:rsid w:val="002F3CB7"/>
    <w:rsid w:val="00302B2B"/>
    <w:rsid w:val="00304893"/>
    <w:rsid w:val="003174C3"/>
    <w:rsid w:val="003201A3"/>
    <w:rsid w:val="003229B1"/>
    <w:rsid w:val="00333883"/>
    <w:rsid w:val="00345276"/>
    <w:rsid w:val="003472F8"/>
    <w:rsid w:val="00351B4C"/>
    <w:rsid w:val="00355A89"/>
    <w:rsid w:val="00356030"/>
    <w:rsid w:val="003610F1"/>
    <w:rsid w:val="00361B89"/>
    <w:rsid w:val="00367A9F"/>
    <w:rsid w:val="00370CAA"/>
    <w:rsid w:val="00371430"/>
    <w:rsid w:val="00373F97"/>
    <w:rsid w:val="00375702"/>
    <w:rsid w:val="003769D0"/>
    <w:rsid w:val="003830CE"/>
    <w:rsid w:val="003A0C5B"/>
    <w:rsid w:val="003A10D8"/>
    <w:rsid w:val="003B6F67"/>
    <w:rsid w:val="003C00D0"/>
    <w:rsid w:val="003C248E"/>
    <w:rsid w:val="003C2C93"/>
    <w:rsid w:val="003C5B32"/>
    <w:rsid w:val="003D3DAC"/>
    <w:rsid w:val="003D7BEE"/>
    <w:rsid w:val="003E1699"/>
    <w:rsid w:val="003E667E"/>
    <w:rsid w:val="004270D6"/>
    <w:rsid w:val="00432AFE"/>
    <w:rsid w:val="004340E5"/>
    <w:rsid w:val="00434857"/>
    <w:rsid w:val="0044487C"/>
    <w:rsid w:val="00445C9F"/>
    <w:rsid w:val="00450094"/>
    <w:rsid w:val="00450570"/>
    <w:rsid w:val="00451C52"/>
    <w:rsid w:val="00452158"/>
    <w:rsid w:val="00452D68"/>
    <w:rsid w:val="00460025"/>
    <w:rsid w:val="00460BE5"/>
    <w:rsid w:val="00475333"/>
    <w:rsid w:val="00486931"/>
    <w:rsid w:val="00495306"/>
    <w:rsid w:val="004D37B1"/>
    <w:rsid w:val="004D4C37"/>
    <w:rsid w:val="004D5207"/>
    <w:rsid w:val="004D6100"/>
    <w:rsid w:val="004E2818"/>
    <w:rsid w:val="004E4E3B"/>
    <w:rsid w:val="0050033F"/>
    <w:rsid w:val="0050461D"/>
    <w:rsid w:val="00506F5C"/>
    <w:rsid w:val="0051420D"/>
    <w:rsid w:val="0052109B"/>
    <w:rsid w:val="0053252D"/>
    <w:rsid w:val="005352AE"/>
    <w:rsid w:val="005409EF"/>
    <w:rsid w:val="005444C4"/>
    <w:rsid w:val="0055442F"/>
    <w:rsid w:val="005602AE"/>
    <w:rsid w:val="005624C2"/>
    <w:rsid w:val="00564F04"/>
    <w:rsid w:val="00573B0A"/>
    <w:rsid w:val="0058041F"/>
    <w:rsid w:val="005877E7"/>
    <w:rsid w:val="005A05C0"/>
    <w:rsid w:val="005A3ADD"/>
    <w:rsid w:val="005A7A56"/>
    <w:rsid w:val="005A7D4B"/>
    <w:rsid w:val="005B57A6"/>
    <w:rsid w:val="005B5D45"/>
    <w:rsid w:val="005C5671"/>
    <w:rsid w:val="005C64B3"/>
    <w:rsid w:val="005D0D5A"/>
    <w:rsid w:val="005E00A9"/>
    <w:rsid w:val="005E29FC"/>
    <w:rsid w:val="005E7A22"/>
    <w:rsid w:val="00600BA1"/>
    <w:rsid w:val="00602197"/>
    <w:rsid w:val="00604C4A"/>
    <w:rsid w:val="006070F0"/>
    <w:rsid w:val="006075BC"/>
    <w:rsid w:val="006124B8"/>
    <w:rsid w:val="0061312D"/>
    <w:rsid w:val="00614CF5"/>
    <w:rsid w:val="006222E5"/>
    <w:rsid w:val="00626314"/>
    <w:rsid w:val="00630837"/>
    <w:rsid w:val="00634AF9"/>
    <w:rsid w:val="00640271"/>
    <w:rsid w:val="00645052"/>
    <w:rsid w:val="006524EE"/>
    <w:rsid w:val="00654648"/>
    <w:rsid w:val="00662835"/>
    <w:rsid w:val="00662F31"/>
    <w:rsid w:val="00664233"/>
    <w:rsid w:val="0066445C"/>
    <w:rsid w:val="00673088"/>
    <w:rsid w:val="00673149"/>
    <w:rsid w:val="00674D72"/>
    <w:rsid w:val="00676D2D"/>
    <w:rsid w:val="00684B13"/>
    <w:rsid w:val="00694F16"/>
    <w:rsid w:val="00696D42"/>
    <w:rsid w:val="00697C8A"/>
    <w:rsid w:val="006B4DC0"/>
    <w:rsid w:val="006C5F7B"/>
    <w:rsid w:val="006D0125"/>
    <w:rsid w:val="006D3EA1"/>
    <w:rsid w:val="006E080D"/>
    <w:rsid w:val="006E12E5"/>
    <w:rsid w:val="006E5AC4"/>
    <w:rsid w:val="006E68B5"/>
    <w:rsid w:val="006E6E41"/>
    <w:rsid w:val="006F24F8"/>
    <w:rsid w:val="006F6666"/>
    <w:rsid w:val="00702FBE"/>
    <w:rsid w:val="00703E35"/>
    <w:rsid w:val="00710680"/>
    <w:rsid w:val="007228EB"/>
    <w:rsid w:val="007235AD"/>
    <w:rsid w:val="00723FFF"/>
    <w:rsid w:val="00725186"/>
    <w:rsid w:val="00733A3F"/>
    <w:rsid w:val="00744112"/>
    <w:rsid w:val="00744F3F"/>
    <w:rsid w:val="00751666"/>
    <w:rsid w:val="0075758E"/>
    <w:rsid w:val="00757DE5"/>
    <w:rsid w:val="00762786"/>
    <w:rsid w:val="00766AB4"/>
    <w:rsid w:val="007736D3"/>
    <w:rsid w:val="007764C1"/>
    <w:rsid w:val="007767ED"/>
    <w:rsid w:val="00777543"/>
    <w:rsid w:val="007866CB"/>
    <w:rsid w:val="00797BA9"/>
    <w:rsid w:val="007A043A"/>
    <w:rsid w:val="007A5E14"/>
    <w:rsid w:val="007B3B21"/>
    <w:rsid w:val="007B3B2F"/>
    <w:rsid w:val="007C4C70"/>
    <w:rsid w:val="007C4D51"/>
    <w:rsid w:val="007D0CAF"/>
    <w:rsid w:val="007E2C6B"/>
    <w:rsid w:val="007E32AC"/>
    <w:rsid w:val="007E45B4"/>
    <w:rsid w:val="00801677"/>
    <w:rsid w:val="0080744C"/>
    <w:rsid w:val="00811771"/>
    <w:rsid w:val="008236B0"/>
    <w:rsid w:val="00824527"/>
    <w:rsid w:val="008253FA"/>
    <w:rsid w:val="00843D64"/>
    <w:rsid w:val="00844DF4"/>
    <w:rsid w:val="00846A28"/>
    <w:rsid w:val="008471AB"/>
    <w:rsid w:val="008558C6"/>
    <w:rsid w:val="0086056E"/>
    <w:rsid w:val="00871846"/>
    <w:rsid w:val="00873DAD"/>
    <w:rsid w:val="00880CB7"/>
    <w:rsid w:val="00894AD8"/>
    <w:rsid w:val="0089773E"/>
    <w:rsid w:val="00897F0C"/>
    <w:rsid w:val="008A4872"/>
    <w:rsid w:val="008B1920"/>
    <w:rsid w:val="008B229F"/>
    <w:rsid w:val="008B3372"/>
    <w:rsid w:val="008B4223"/>
    <w:rsid w:val="008C63FD"/>
    <w:rsid w:val="008D2495"/>
    <w:rsid w:val="008D5751"/>
    <w:rsid w:val="008E4515"/>
    <w:rsid w:val="008F173F"/>
    <w:rsid w:val="008F51B3"/>
    <w:rsid w:val="008F7F9A"/>
    <w:rsid w:val="00901C36"/>
    <w:rsid w:val="00904018"/>
    <w:rsid w:val="0091390F"/>
    <w:rsid w:val="0091424B"/>
    <w:rsid w:val="00917C85"/>
    <w:rsid w:val="009254F8"/>
    <w:rsid w:val="009305F7"/>
    <w:rsid w:val="00936053"/>
    <w:rsid w:val="00942899"/>
    <w:rsid w:val="0095232D"/>
    <w:rsid w:val="009540CE"/>
    <w:rsid w:val="0096211B"/>
    <w:rsid w:val="009723DE"/>
    <w:rsid w:val="00974EEE"/>
    <w:rsid w:val="00975ADD"/>
    <w:rsid w:val="0098119E"/>
    <w:rsid w:val="009925F2"/>
    <w:rsid w:val="00997A7D"/>
    <w:rsid w:val="009A751E"/>
    <w:rsid w:val="009A7DBA"/>
    <w:rsid w:val="009B008F"/>
    <w:rsid w:val="009B0664"/>
    <w:rsid w:val="009C2870"/>
    <w:rsid w:val="009D1EAB"/>
    <w:rsid w:val="009E324A"/>
    <w:rsid w:val="009E3871"/>
    <w:rsid w:val="009F030E"/>
    <w:rsid w:val="009F4A0D"/>
    <w:rsid w:val="009F6B91"/>
    <w:rsid w:val="00A01A28"/>
    <w:rsid w:val="00A04E9C"/>
    <w:rsid w:val="00A05185"/>
    <w:rsid w:val="00A14CDC"/>
    <w:rsid w:val="00A23CC0"/>
    <w:rsid w:val="00A260E2"/>
    <w:rsid w:val="00A2676C"/>
    <w:rsid w:val="00A33021"/>
    <w:rsid w:val="00A35CDB"/>
    <w:rsid w:val="00A40C0B"/>
    <w:rsid w:val="00A41C3B"/>
    <w:rsid w:val="00A44DFD"/>
    <w:rsid w:val="00A5090C"/>
    <w:rsid w:val="00A529EB"/>
    <w:rsid w:val="00A532F7"/>
    <w:rsid w:val="00A54162"/>
    <w:rsid w:val="00A56ED2"/>
    <w:rsid w:val="00A5703F"/>
    <w:rsid w:val="00A6211F"/>
    <w:rsid w:val="00A73130"/>
    <w:rsid w:val="00A73B6F"/>
    <w:rsid w:val="00A82FB1"/>
    <w:rsid w:val="00AA2527"/>
    <w:rsid w:val="00AB1799"/>
    <w:rsid w:val="00AB198C"/>
    <w:rsid w:val="00AB6890"/>
    <w:rsid w:val="00AC6415"/>
    <w:rsid w:val="00AD0476"/>
    <w:rsid w:val="00AD42CE"/>
    <w:rsid w:val="00AD5BA8"/>
    <w:rsid w:val="00AD5D66"/>
    <w:rsid w:val="00AE22B8"/>
    <w:rsid w:val="00AE4734"/>
    <w:rsid w:val="00AE74A7"/>
    <w:rsid w:val="00AF0A04"/>
    <w:rsid w:val="00B02301"/>
    <w:rsid w:val="00B06225"/>
    <w:rsid w:val="00B15DFE"/>
    <w:rsid w:val="00B15F2A"/>
    <w:rsid w:val="00B23A53"/>
    <w:rsid w:val="00B31306"/>
    <w:rsid w:val="00B358A0"/>
    <w:rsid w:val="00B479BC"/>
    <w:rsid w:val="00B55015"/>
    <w:rsid w:val="00B552F0"/>
    <w:rsid w:val="00B555EF"/>
    <w:rsid w:val="00B57AEB"/>
    <w:rsid w:val="00B660D2"/>
    <w:rsid w:val="00B90615"/>
    <w:rsid w:val="00BA1B50"/>
    <w:rsid w:val="00BA23E3"/>
    <w:rsid w:val="00BA2CD6"/>
    <w:rsid w:val="00BA5573"/>
    <w:rsid w:val="00BB3C48"/>
    <w:rsid w:val="00BC25CF"/>
    <w:rsid w:val="00BC74E0"/>
    <w:rsid w:val="00BD5BA5"/>
    <w:rsid w:val="00BD6E05"/>
    <w:rsid w:val="00BE1ABB"/>
    <w:rsid w:val="00BE6C4F"/>
    <w:rsid w:val="00BE7858"/>
    <w:rsid w:val="00BF5DB0"/>
    <w:rsid w:val="00BF78B7"/>
    <w:rsid w:val="00C0420C"/>
    <w:rsid w:val="00C07C2B"/>
    <w:rsid w:val="00C2676C"/>
    <w:rsid w:val="00C37E20"/>
    <w:rsid w:val="00C51E71"/>
    <w:rsid w:val="00C5451A"/>
    <w:rsid w:val="00C56F56"/>
    <w:rsid w:val="00C60A0B"/>
    <w:rsid w:val="00C734AD"/>
    <w:rsid w:val="00C80014"/>
    <w:rsid w:val="00C838AB"/>
    <w:rsid w:val="00C85404"/>
    <w:rsid w:val="00C953DD"/>
    <w:rsid w:val="00CA67BC"/>
    <w:rsid w:val="00CA7E74"/>
    <w:rsid w:val="00CB1129"/>
    <w:rsid w:val="00CB1742"/>
    <w:rsid w:val="00CB2FCB"/>
    <w:rsid w:val="00CC1C5E"/>
    <w:rsid w:val="00CC5BA7"/>
    <w:rsid w:val="00CD7DA7"/>
    <w:rsid w:val="00CE57D1"/>
    <w:rsid w:val="00CF2CC0"/>
    <w:rsid w:val="00CF47C0"/>
    <w:rsid w:val="00D02905"/>
    <w:rsid w:val="00D12BE9"/>
    <w:rsid w:val="00D24329"/>
    <w:rsid w:val="00D26300"/>
    <w:rsid w:val="00D30E54"/>
    <w:rsid w:val="00D3190B"/>
    <w:rsid w:val="00D33B46"/>
    <w:rsid w:val="00D3507B"/>
    <w:rsid w:val="00D364F2"/>
    <w:rsid w:val="00D375AB"/>
    <w:rsid w:val="00D376B9"/>
    <w:rsid w:val="00D55409"/>
    <w:rsid w:val="00D557A0"/>
    <w:rsid w:val="00D806DE"/>
    <w:rsid w:val="00D90573"/>
    <w:rsid w:val="00D93B4A"/>
    <w:rsid w:val="00DA467F"/>
    <w:rsid w:val="00DA57BA"/>
    <w:rsid w:val="00DC4278"/>
    <w:rsid w:val="00DD19A6"/>
    <w:rsid w:val="00DD42E5"/>
    <w:rsid w:val="00DD5D99"/>
    <w:rsid w:val="00DE4E11"/>
    <w:rsid w:val="00DF149F"/>
    <w:rsid w:val="00DF162B"/>
    <w:rsid w:val="00E047C8"/>
    <w:rsid w:val="00E05D64"/>
    <w:rsid w:val="00E104B2"/>
    <w:rsid w:val="00E156A0"/>
    <w:rsid w:val="00E17812"/>
    <w:rsid w:val="00E258DE"/>
    <w:rsid w:val="00E344C3"/>
    <w:rsid w:val="00E43EB5"/>
    <w:rsid w:val="00E47306"/>
    <w:rsid w:val="00E51963"/>
    <w:rsid w:val="00E80072"/>
    <w:rsid w:val="00E8245A"/>
    <w:rsid w:val="00E919B1"/>
    <w:rsid w:val="00EA25DD"/>
    <w:rsid w:val="00EA6215"/>
    <w:rsid w:val="00EB2506"/>
    <w:rsid w:val="00EB2E8D"/>
    <w:rsid w:val="00EB39CA"/>
    <w:rsid w:val="00EB5424"/>
    <w:rsid w:val="00EC0871"/>
    <w:rsid w:val="00EC34C5"/>
    <w:rsid w:val="00EE34C3"/>
    <w:rsid w:val="00EE6661"/>
    <w:rsid w:val="00EE7821"/>
    <w:rsid w:val="00EF455E"/>
    <w:rsid w:val="00EF4D71"/>
    <w:rsid w:val="00F017C1"/>
    <w:rsid w:val="00F1715F"/>
    <w:rsid w:val="00F25451"/>
    <w:rsid w:val="00F26645"/>
    <w:rsid w:val="00F367AA"/>
    <w:rsid w:val="00F41174"/>
    <w:rsid w:val="00F66C9C"/>
    <w:rsid w:val="00F715E2"/>
    <w:rsid w:val="00F77AA2"/>
    <w:rsid w:val="00F80BDE"/>
    <w:rsid w:val="00F8203C"/>
    <w:rsid w:val="00F902A4"/>
    <w:rsid w:val="00F91702"/>
    <w:rsid w:val="00FA25C6"/>
    <w:rsid w:val="00FA3BF2"/>
    <w:rsid w:val="00FB1FEF"/>
    <w:rsid w:val="00FC2595"/>
    <w:rsid w:val="00FD50AF"/>
    <w:rsid w:val="00FE262B"/>
    <w:rsid w:val="00FE2810"/>
    <w:rsid w:val="00FE4CD8"/>
    <w:rsid w:val="00FE4DCC"/>
    <w:rsid w:val="00FE58FB"/>
    <w:rsid w:val="00FF44C3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E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54EF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54EF1"/>
    <w:pPr>
      <w:keepNext/>
      <w:jc w:val="center"/>
      <w:outlineLvl w:val="2"/>
    </w:pPr>
    <w:rPr>
      <w:b/>
      <w:spacing w:val="40"/>
      <w:sz w:val="3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0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0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EF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EF1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EF1"/>
    <w:rPr>
      <w:rFonts w:eastAsia="Times New Roman" w:cs="Times New Roman"/>
      <w:b/>
      <w:spacing w:val="40"/>
      <w:sz w:val="36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054EF1"/>
    <w:pPr>
      <w:jc w:val="center"/>
    </w:pPr>
    <w:rPr>
      <w:sz w:val="28"/>
      <w:szCs w:val="20"/>
    </w:rPr>
  </w:style>
  <w:style w:type="character" w:customStyle="1" w:styleId="a4">
    <w:name w:val="Название Знак"/>
    <w:aliases w:val="Знак Знак, Знак Знак"/>
    <w:basedOn w:val="a0"/>
    <w:link w:val="a3"/>
    <w:rsid w:val="00054EF1"/>
    <w:rPr>
      <w:rFonts w:eastAsia="Times New Roman" w:cs="Times New Roman"/>
      <w:szCs w:val="20"/>
      <w:lang w:eastAsia="ru-RU"/>
    </w:rPr>
  </w:style>
  <w:style w:type="paragraph" w:styleId="a5">
    <w:name w:val="Plain Text"/>
    <w:basedOn w:val="a"/>
    <w:link w:val="a6"/>
    <w:rsid w:val="00054EF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54E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450094"/>
    <w:pPr>
      <w:ind w:left="720"/>
      <w:contextualSpacing/>
    </w:pPr>
  </w:style>
  <w:style w:type="paragraph" w:customStyle="1" w:styleId="ConsPlusNormal">
    <w:name w:val="ConsPlusNormal"/>
    <w:rsid w:val="0045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360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0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03604F"/>
    <w:pPr>
      <w:tabs>
        <w:tab w:val="left" w:pos="930"/>
      </w:tabs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3604F"/>
    <w:rPr>
      <w:rFonts w:eastAsia="Times New Roman" w:cs="Times New Roman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3830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830CE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4D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F51BC"/>
    <w:pPr>
      <w:widowControl w:val="0"/>
      <w:autoSpaceDE w:val="0"/>
      <w:autoSpaceDN w:val="0"/>
      <w:adjustRightInd w:val="0"/>
      <w:spacing w:line="319" w:lineRule="exact"/>
      <w:ind w:firstLine="742"/>
      <w:jc w:val="both"/>
    </w:pPr>
  </w:style>
  <w:style w:type="paragraph" w:customStyle="1" w:styleId="Style6">
    <w:name w:val="Style6"/>
    <w:basedOn w:val="a"/>
    <w:uiPriority w:val="99"/>
    <w:rsid w:val="001F51BC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1F51BC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1F51BC"/>
    <w:rPr>
      <w:rFonts w:ascii="Bookman Old Style" w:hAnsi="Bookman Old Style" w:cs="Bookman Old Style"/>
      <w:b/>
      <w:bCs/>
      <w:i/>
      <w:iCs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F51BC"/>
    <w:pPr>
      <w:widowControl w:val="0"/>
      <w:autoSpaceDE w:val="0"/>
      <w:autoSpaceDN w:val="0"/>
      <w:adjustRightInd w:val="0"/>
      <w:spacing w:line="325" w:lineRule="exact"/>
      <w:ind w:firstLine="540"/>
      <w:jc w:val="both"/>
    </w:pPr>
  </w:style>
  <w:style w:type="paragraph" w:customStyle="1" w:styleId="Style2">
    <w:name w:val="Style2"/>
    <w:basedOn w:val="a"/>
    <w:uiPriority w:val="99"/>
    <w:rsid w:val="009B0664"/>
    <w:pPr>
      <w:widowControl w:val="0"/>
      <w:autoSpaceDE w:val="0"/>
      <w:autoSpaceDN w:val="0"/>
      <w:adjustRightInd w:val="0"/>
      <w:spacing w:line="622" w:lineRule="exact"/>
      <w:ind w:hanging="792"/>
    </w:pPr>
  </w:style>
  <w:style w:type="paragraph" w:customStyle="1" w:styleId="Style4">
    <w:name w:val="Style4"/>
    <w:basedOn w:val="a"/>
    <w:uiPriority w:val="99"/>
    <w:rsid w:val="009B0664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4270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AC6415"/>
    <w:pPr>
      <w:widowControl w:val="0"/>
      <w:suppressAutoHyphens/>
      <w:snapToGrid w:val="0"/>
      <w:spacing w:after="0" w:line="480" w:lineRule="auto"/>
      <w:ind w:firstLine="700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ae">
    <w:name w:val="Цветовое выделение"/>
    <w:rsid w:val="001D2C4C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50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8</cp:revision>
  <cp:lastPrinted>2019-02-06T12:17:00Z</cp:lastPrinted>
  <dcterms:created xsi:type="dcterms:W3CDTF">2020-09-22T12:52:00Z</dcterms:created>
  <dcterms:modified xsi:type="dcterms:W3CDTF">2021-04-08T11:42:00Z</dcterms:modified>
</cp:coreProperties>
</file>